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5B0A98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5B0A98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B0A9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E4054A">
        <w:rPr>
          <w:rFonts w:ascii="Times New Roman" w:hAnsi="Times New Roman"/>
          <w:sz w:val="24"/>
          <w:szCs w:val="24"/>
        </w:rPr>
        <w:t>2</w:t>
      </w:r>
      <w:r w:rsidR="00E4054A">
        <w:rPr>
          <w:rFonts w:ascii="Times New Roman" w:hAnsi="Times New Roman"/>
          <w:sz w:val="24"/>
          <w:szCs w:val="24"/>
          <w:lang w:val="sr-Cyrl-RS"/>
        </w:rPr>
        <w:t>86</w:t>
      </w:r>
      <w:r w:rsidR="008B2AC1">
        <w:rPr>
          <w:rFonts w:ascii="Times New Roman" w:hAnsi="Times New Roman"/>
          <w:sz w:val="24"/>
          <w:szCs w:val="24"/>
        </w:rPr>
        <w:t>-1</w:t>
      </w:r>
      <w:r w:rsidR="008B2AC1">
        <w:rPr>
          <w:rFonts w:ascii="Times New Roman" w:hAnsi="Times New Roman"/>
          <w:sz w:val="24"/>
          <w:szCs w:val="24"/>
          <w:lang w:val="sr-Cyrl-RS"/>
        </w:rPr>
        <w:t>6</w:t>
      </w:r>
    </w:p>
    <w:p w:rsidR="00EB0A15" w:rsidRDefault="00E4054A" w:rsidP="00EB0A15">
      <w:pPr>
        <w:rPr>
          <w:lang w:val="sr-Cyrl-RS"/>
        </w:rPr>
      </w:pPr>
      <w:r>
        <w:rPr>
          <w:lang w:val="en-US"/>
        </w:rPr>
        <w:t>4</w:t>
      </w:r>
      <w:r w:rsidR="001C5CAA">
        <w:rPr>
          <w:lang w:val="sr-Cyrl-RS"/>
        </w:rPr>
        <w:t xml:space="preserve">. </w:t>
      </w:r>
      <w:proofErr w:type="gramStart"/>
      <w:r w:rsidR="005B0A98">
        <w:rPr>
          <w:lang w:val="sr-Cyrl-RS"/>
        </w:rPr>
        <w:t>decembar</w:t>
      </w:r>
      <w:proofErr w:type="gramEnd"/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EB0A15">
        <w:rPr>
          <w:lang w:val="sr-Cyrl-RS"/>
        </w:rPr>
        <w:t xml:space="preserve">6. </w:t>
      </w:r>
      <w:r w:rsidR="005B0A98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5B0A98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5B0A98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4555D8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12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proofErr w:type="spellStart"/>
      <w:r w:rsidR="005B0A98">
        <w:rPr>
          <w:lang w:val="sr-Cyrl-CS"/>
        </w:rPr>
        <w:t>PITANjA</w:t>
      </w:r>
      <w:proofErr w:type="spellEnd"/>
      <w:r w:rsidR="00EB0A15">
        <w:rPr>
          <w:lang w:val="sr-Cyrl-CS"/>
        </w:rPr>
        <w:t xml:space="preserve"> </w:t>
      </w:r>
      <w:r w:rsidR="005B0A98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5B0A98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5B0A98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sr-Cyrl-RS"/>
        </w:rPr>
        <w:t>4</w:t>
      </w:r>
      <w:r w:rsidR="001C5CAA">
        <w:rPr>
          <w:lang w:val="sr-Cyrl-RS"/>
        </w:rPr>
        <w:t xml:space="preserve">. </w:t>
      </w:r>
      <w:r w:rsidR="005B0A98">
        <w:rPr>
          <w:lang w:val="sr-Cyrl-RS"/>
        </w:rPr>
        <w:t>DECEMBRA</w:t>
      </w:r>
      <w:r w:rsidR="00EB0A15">
        <w:rPr>
          <w:lang w:val="en-US"/>
        </w:rPr>
        <w:t xml:space="preserve"> </w:t>
      </w:r>
      <w:r w:rsidR="00EB0A15">
        <w:rPr>
          <w:lang w:val="sr-Cyrl-CS"/>
        </w:rPr>
        <w:t xml:space="preserve">2016. </w:t>
      </w:r>
      <w:r w:rsidR="005B0A98">
        <w:rPr>
          <w:lang w:val="sr-Cyrl-CS"/>
        </w:rPr>
        <w:t>GODINE</w:t>
      </w:r>
    </w:p>
    <w:p w:rsidR="00E41792" w:rsidRPr="00E41792" w:rsidRDefault="00E41792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</w:p>
    <w:p w:rsidR="00EB0A15" w:rsidRDefault="00DC4B9B" w:rsidP="00A73F0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5B0A98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55D8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4555D8">
        <w:rPr>
          <w:rFonts w:ascii="Times New Roman" w:hAnsi="Times New Roman"/>
          <w:sz w:val="24"/>
          <w:szCs w:val="24"/>
          <w:lang w:val="sr-Cyrl-RS"/>
        </w:rPr>
        <w:t>,07</w:t>
      </w:r>
      <w:proofErr w:type="gram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A73F0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0A98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A98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0502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5B0A98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Bojan</w:t>
      </w:r>
      <w:r w:rsidR="005F394F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Torbica</w:t>
      </w:r>
      <w:r w:rsidR="00F07083">
        <w:rPr>
          <w:rFonts w:eastAsia="Calibri"/>
          <w:lang w:val="sr-Cyrl-RS"/>
        </w:rPr>
        <w:t>,</w:t>
      </w:r>
      <w:r w:rsidR="0065029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Vesna</w:t>
      </w:r>
      <w:r w:rsidR="007D05EE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Marković</w:t>
      </w:r>
      <w:r w:rsidR="007D05EE">
        <w:rPr>
          <w:rFonts w:eastAsia="Calibri"/>
          <w:lang w:val="sr-Cyrl-RS"/>
        </w:rPr>
        <w:t>,</w:t>
      </w:r>
      <w:r w:rsidR="0065029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D01E2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Aleksandar</w:t>
      </w:r>
      <w:r w:rsidR="00D01E2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Marković</w:t>
      </w:r>
      <w:r w:rsidR="00D01E21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zamenik</w:t>
      </w:r>
      <w:r w:rsidR="00D01E2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člana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Srbislava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Filipovića</w:t>
      </w:r>
      <w:r w:rsidR="00300623">
        <w:rPr>
          <w:rFonts w:eastAsia="Calibri"/>
          <w:lang w:val="sr-Cyrl-RS"/>
        </w:rPr>
        <w:t>,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Miroljub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Stanković</w:t>
      </w:r>
      <w:r w:rsidR="00D06001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Dejan</w:t>
      </w:r>
      <w:r w:rsidR="00A20759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Šulkić</w:t>
      </w:r>
      <w:r w:rsidR="00AB000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i</w:t>
      </w:r>
      <w:r w:rsidR="00D0600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Ljupka</w:t>
      </w:r>
      <w:r w:rsidR="00D06001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Mihajlovska</w:t>
      </w:r>
      <w:r w:rsidR="002651D5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zamenik</w:t>
      </w:r>
      <w:r w:rsidR="002651D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člana</w:t>
      </w:r>
      <w:r w:rsidR="002651D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Saše</w:t>
      </w:r>
      <w:r w:rsidR="002651D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Radulovića</w:t>
      </w:r>
      <w:r w:rsidR="00104317">
        <w:rPr>
          <w:rFonts w:eastAsia="Calibri"/>
          <w:lang w:val="sr-Cyrl-RS"/>
        </w:rPr>
        <w:t>.</w:t>
      </w:r>
      <w:r w:rsidR="002651D5">
        <w:rPr>
          <w:rFonts w:eastAsia="Calibri"/>
          <w:lang w:val="sr-Cyrl-RS"/>
        </w:rPr>
        <w:t xml:space="preserve"> </w:t>
      </w:r>
    </w:p>
    <w:p w:rsidR="002078E6" w:rsidRPr="00D664BC" w:rsidRDefault="002078E6" w:rsidP="000502AF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="005B0A98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ni</w:t>
      </w:r>
      <w:proofErr w:type="spellEnd"/>
      <w:r w:rsidR="005B0A98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5B0A98">
        <w:rPr>
          <w:rFonts w:eastAsia="Calibri"/>
          <w:lang w:val="en-US"/>
        </w:rPr>
        <w:t>prisustvoval</w:t>
      </w:r>
      <w:proofErr w:type="spellEnd"/>
      <w:r w:rsidR="005B0A98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C05CF">
        <w:rPr>
          <w:rFonts w:eastAsia="Calibri"/>
          <w:lang w:val="en-US"/>
        </w:rPr>
        <w:t xml:space="preserve"> </w:t>
      </w:r>
      <w:r w:rsidR="005B0A98">
        <w:rPr>
          <w:rFonts w:eastAsia="Calibri"/>
          <w:lang w:val="sr-Cyrl-RS"/>
        </w:rPr>
        <w:t>Zvonimir</w:t>
      </w:r>
      <w:r w:rsidR="00A5267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Stević</w:t>
      </w:r>
      <w:r w:rsidR="00A52676">
        <w:rPr>
          <w:rFonts w:eastAsia="Calibri"/>
          <w:lang w:val="sr-Cyrl-RS"/>
        </w:rPr>
        <w:t>,</w:t>
      </w:r>
      <w:r w:rsidR="00A8780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Petar</w:t>
      </w:r>
      <w:r w:rsidR="00A8780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Petrović</w:t>
      </w:r>
      <w:r w:rsidR="00A87802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Balint</w:t>
      </w:r>
      <w:r w:rsidR="00A8780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Pastor</w:t>
      </w:r>
      <w:r w:rsidR="00A87802">
        <w:rPr>
          <w:rFonts w:eastAsia="Calibri"/>
          <w:lang w:val="sr-Cyrl-RS"/>
        </w:rPr>
        <w:t>,</w:t>
      </w:r>
      <w:r w:rsidR="004A534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Gordana</w:t>
      </w:r>
      <w:r w:rsidR="004A534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Čomić</w:t>
      </w:r>
      <w:r w:rsidR="00350DE5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Bajro</w:t>
      </w:r>
      <w:r w:rsidR="00350DE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Gegić</w:t>
      </w:r>
      <w:r w:rsidR="00350DE5">
        <w:rPr>
          <w:rFonts w:eastAsia="Calibri"/>
          <w:lang w:val="sr-Cyrl-RS"/>
        </w:rPr>
        <w:t xml:space="preserve">, </w:t>
      </w:r>
      <w:r w:rsidR="005B0A98">
        <w:rPr>
          <w:rFonts w:eastAsia="Calibri"/>
          <w:lang w:val="sr-Cyrl-RS"/>
        </w:rPr>
        <w:t>Zoran</w:t>
      </w:r>
      <w:r w:rsidR="001F670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Krasić</w:t>
      </w:r>
      <w:r w:rsidR="004A534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i</w:t>
      </w:r>
      <w:r w:rsidR="00A5267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Vesna</w:t>
      </w:r>
      <w:r w:rsidR="0035217F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Nikolić</w:t>
      </w:r>
      <w:r w:rsidR="0035217F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Vukajlović</w:t>
      </w:r>
      <w:r w:rsidR="0035217F">
        <w:rPr>
          <w:rFonts w:eastAsia="Calibri"/>
          <w:lang w:val="sr-Cyrl-RS"/>
        </w:rPr>
        <w:t>.</w:t>
      </w:r>
    </w:p>
    <w:p w:rsidR="002078E6" w:rsidRDefault="002078E6" w:rsidP="000502AF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Sednici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su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prisustvovali</w:t>
      </w:r>
      <w:r w:rsidRPr="00D664BC">
        <w:rPr>
          <w:rFonts w:eastAsia="Calibri"/>
          <w:color w:val="000000" w:themeColor="text1"/>
          <w:lang w:val="sr-Cyrl-RS"/>
        </w:rPr>
        <w:t>: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Vladan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Manić</w:t>
      </w:r>
      <w:r w:rsidR="009312F0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šef</w:t>
      </w:r>
      <w:r w:rsidR="00FB543D">
        <w:rPr>
          <w:rFonts w:eastAsia="Calibri"/>
          <w:color w:val="000000" w:themeColor="text1"/>
          <w:lang w:val="sr-Cyrl-RS"/>
        </w:rPr>
        <w:t xml:space="preserve"> </w:t>
      </w:r>
      <w:proofErr w:type="spellStart"/>
      <w:r w:rsidR="005B0A98">
        <w:rPr>
          <w:rFonts w:eastAsia="Calibri"/>
          <w:color w:val="000000" w:themeColor="text1"/>
          <w:lang w:val="sr-Cyrl-RS"/>
        </w:rPr>
        <w:t>kabineta</w:t>
      </w:r>
      <w:r w:rsidR="00FB543D">
        <w:rPr>
          <w:rFonts w:eastAsia="Calibri"/>
          <w:color w:val="000000" w:themeColor="text1"/>
          <w:lang w:val="sr-Cyrl-RS"/>
        </w:rPr>
        <w:t>,</w:t>
      </w:r>
      <w:r w:rsidR="005B0A98">
        <w:rPr>
          <w:rFonts w:eastAsia="Calibri"/>
          <w:color w:val="000000" w:themeColor="text1"/>
          <w:lang w:val="sr-Cyrl-RS"/>
        </w:rPr>
        <w:t>Zdravka</w:t>
      </w:r>
      <w:proofErr w:type="spellEnd"/>
      <w:r w:rsidR="00FB543D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Milenković</w:t>
      </w:r>
      <w:r w:rsidR="00FB543D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</w:t>
      </w:r>
      <w:r w:rsidR="00FB543D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Snežana</w:t>
      </w:r>
      <w:r w:rsidR="00FB543D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Baćanović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pomoćnici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ministra</w:t>
      </w:r>
      <w:r w:rsidR="00150C1E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Ljiljana</w:t>
      </w:r>
      <w:r w:rsidR="00150C1E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Stanković</w:t>
      </w:r>
      <w:r w:rsidR="00A244A2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načelnik</w:t>
      </w:r>
      <w:r w:rsidR="00A244A2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odeljenja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Ivan</w:t>
      </w:r>
      <w:r w:rsidR="00A86F58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Mimić</w:t>
      </w:r>
      <w:r w:rsidR="00AC5B24">
        <w:rPr>
          <w:rFonts w:eastAsia="Calibri"/>
          <w:color w:val="000000" w:themeColor="text1"/>
          <w:lang w:val="sr-Cyrl-RS"/>
        </w:rPr>
        <w:t>,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finansijski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direktor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u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RF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PIO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u</w:t>
      </w:r>
      <w:r w:rsidR="006362F4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Ministarstvu</w:t>
      </w:r>
      <w:r w:rsidR="00274D06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za</w:t>
      </w:r>
      <w:r w:rsidR="00274D06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rad</w:t>
      </w:r>
      <w:r w:rsidR="00274D06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zapošljavanje</w:t>
      </w:r>
      <w:r w:rsidR="00907D20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boračka</w:t>
      </w:r>
      <w:r w:rsidR="00907D20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</w:t>
      </w:r>
      <w:r w:rsidR="00907D20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socijalna</w:t>
      </w:r>
      <w:r w:rsidR="00907D20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pitanja</w:t>
      </w:r>
      <w:r w:rsidR="00907D20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Irena</w:t>
      </w:r>
      <w:r w:rsidR="00907D20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Injac</w:t>
      </w:r>
      <w:r w:rsidR="00432FC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i</w:t>
      </w:r>
      <w:r w:rsidR="00432FC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Tatjana</w:t>
      </w:r>
      <w:r w:rsidR="00432FC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Milivojević</w:t>
      </w:r>
      <w:r w:rsidR="00432FC1">
        <w:rPr>
          <w:rFonts w:eastAsia="Calibri"/>
          <w:color w:val="000000" w:themeColor="text1"/>
          <w:lang w:val="sr-Cyrl-RS"/>
        </w:rPr>
        <w:t xml:space="preserve">, </w:t>
      </w:r>
      <w:r w:rsidR="005B0A98">
        <w:rPr>
          <w:rFonts w:eastAsia="Calibri"/>
          <w:color w:val="000000" w:themeColor="text1"/>
          <w:lang w:val="sr-Cyrl-RS"/>
        </w:rPr>
        <w:t>viši</w:t>
      </w:r>
      <w:r w:rsidR="00432FC1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savetnici</w:t>
      </w:r>
      <w:r w:rsidR="00D8233E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u</w:t>
      </w:r>
      <w:r w:rsidR="00D8233E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Ministarstvu</w:t>
      </w:r>
      <w:r w:rsidR="00D8233E">
        <w:rPr>
          <w:rFonts w:eastAsia="Calibri"/>
          <w:color w:val="000000" w:themeColor="text1"/>
          <w:lang w:val="sr-Cyrl-RS"/>
        </w:rPr>
        <w:t xml:space="preserve"> </w:t>
      </w:r>
      <w:r w:rsidR="005B0A98">
        <w:rPr>
          <w:rFonts w:eastAsia="Calibri"/>
          <w:color w:val="000000" w:themeColor="text1"/>
          <w:lang w:val="sr-Cyrl-RS"/>
        </w:rPr>
        <w:t>finansija</w:t>
      </w:r>
      <w:r w:rsidR="00D8233E">
        <w:rPr>
          <w:rFonts w:eastAsia="Calibri"/>
          <w:color w:val="000000" w:themeColor="text1"/>
          <w:lang w:val="sr-Cyrl-RS"/>
        </w:rPr>
        <w:t>.</w:t>
      </w:r>
      <w:r w:rsidR="00A86F58">
        <w:rPr>
          <w:rFonts w:eastAsia="Calibri"/>
          <w:color w:val="000000" w:themeColor="text1"/>
          <w:lang w:val="sr-Cyrl-RS"/>
        </w:rPr>
        <w:t xml:space="preserve"> </w:t>
      </w:r>
    </w:p>
    <w:p w:rsidR="0096670E" w:rsidRPr="006040EB" w:rsidRDefault="00A73F00" w:rsidP="00676B43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lang w:val="sr-Cyrl-RS"/>
        </w:rPr>
      </w:pPr>
      <w:r>
        <w:rPr>
          <w:lang w:val="sr-Cyrl-RS"/>
        </w:rPr>
        <w:t xml:space="preserve">   </w:t>
      </w:r>
      <w:r w:rsidR="0096670E">
        <w:rPr>
          <w:lang w:val="sr-Cyrl-RS"/>
        </w:rPr>
        <w:tab/>
      </w:r>
      <w:r w:rsidR="005B0A98">
        <w:rPr>
          <w:lang w:val="sr-Cyrl-RS"/>
        </w:rPr>
        <w:t>Na</w:t>
      </w:r>
      <w:r w:rsidR="006040EB">
        <w:rPr>
          <w:lang w:val="sr-Cyrl-RS"/>
        </w:rPr>
        <w:t xml:space="preserve"> </w:t>
      </w:r>
      <w:r w:rsidR="005B0A98">
        <w:rPr>
          <w:lang w:val="sr-Cyrl-RS"/>
        </w:rPr>
        <w:t>predloženi</w:t>
      </w:r>
      <w:r w:rsidR="006040EB">
        <w:rPr>
          <w:lang w:val="sr-Cyrl-RS"/>
        </w:rPr>
        <w:t xml:space="preserve"> </w:t>
      </w:r>
      <w:r w:rsidR="005B0A98">
        <w:rPr>
          <w:lang w:val="sr-Cyrl-RS"/>
        </w:rPr>
        <w:t>dnevni</w:t>
      </w:r>
      <w:r w:rsidR="006040EB">
        <w:rPr>
          <w:lang w:val="sr-Cyrl-RS"/>
        </w:rPr>
        <w:t xml:space="preserve"> </w:t>
      </w:r>
      <w:r w:rsidR="005B0A98">
        <w:rPr>
          <w:lang w:val="sr-Cyrl-RS"/>
        </w:rPr>
        <w:t>red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od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strane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predsednika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Odbora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diskusiji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su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učestvovali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Ljupka</w:t>
      </w:r>
      <w:r w:rsidR="008743A3">
        <w:rPr>
          <w:lang w:val="sr-Cyrl-RS"/>
        </w:rPr>
        <w:t xml:space="preserve"> </w:t>
      </w:r>
      <w:r w:rsidR="005B0A98">
        <w:rPr>
          <w:lang w:val="sr-Cyrl-RS"/>
        </w:rPr>
        <w:t>Mihajlovska</w:t>
      </w:r>
      <w:r w:rsidR="0036528C">
        <w:rPr>
          <w:lang w:val="sr-Cyrl-RS"/>
        </w:rPr>
        <w:t xml:space="preserve">, </w:t>
      </w:r>
      <w:r w:rsidR="005B0A98">
        <w:rPr>
          <w:lang w:val="sr-Cyrl-RS"/>
        </w:rPr>
        <w:t>član</w:t>
      </w:r>
      <w:r w:rsidR="0036528C">
        <w:rPr>
          <w:lang w:val="sr-Cyrl-RS"/>
        </w:rPr>
        <w:t xml:space="preserve"> </w:t>
      </w:r>
      <w:r w:rsidR="005B0A98">
        <w:rPr>
          <w:lang w:val="sr-Cyrl-RS"/>
        </w:rPr>
        <w:t>Odbora</w:t>
      </w:r>
      <w:r w:rsidR="0036528C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36528C">
        <w:rPr>
          <w:lang w:val="sr-Cyrl-RS"/>
        </w:rPr>
        <w:t xml:space="preserve"> </w:t>
      </w:r>
      <w:r w:rsidR="005B0A98">
        <w:rPr>
          <w:lang w:val="sr-Cyrl-RS"/>
        </w:rPr>
        <w:t>Đorđe</w:t>
      </w:r>
      <w:r w:rsidR="0036528C">
        <w:rPr>
          <w:lang w:val="sr-Cyrl-RS"/>
        </w:rPr>
        <w:t xml:space="preserve"> </w:t>
      </w:r>
      <w:r w:rsidR="005B0A98">
        <w:rPr>
          <w:lang w:val="sr-Cyrl-RS"/>
        </w:rPr>
        <w:t>Komlenski</w:t>
      </w:r>
      <w:r w:rsidR="0036528C">
        <w:rPr>
          <w:lang w:val="sr-Cyrl-RS"/>
        </w:rPr>
        <w:t xml:space="preserve">, </w:t>
      </w:r>
      <w:r w:rsidR="005B0A98">
        <w:rPr>
          <w:lang w:val="sr-Cyrl-RS"/>
        </w:rPr>
        <w:t>predsednik</w:t>
      </w:r>
      <w:r w:rsidR="0036528C">
        <w:rPr>
          <w:lang w:val="sr-Cyrl-RS"/>
        </w:rPr>
        <w:t xml:space="preserve"> </w:t>
      </w:r>
      <w:r w:rsidR="005B0A98">
        <w:rPr>
          <w:lang w:val="sr-Cyrl-RS"/>
        </w:rPr>
        <w:t>Odbora</w:t>
      </w:r>
      <w:r w:rsidR="0036528C">
        <w:rPr>
          <w:lang w:val="sr-Cyrl-RS"/>
        </w:rPr>
        <w:t>.</w:t>
      </w:r>
    </w:p>
    <w:p w:rsidR="002078E6" w:rsidRDefault="002078E6" w:rsidP="00D853F2">
      <w:pPr>
        <w:tabs>
          <w:tab w:val="left" w:pos="1134"/>
        </w:tabs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</w:t>
      </w:r>
      <w:r w:rsidR="00A73F00">
        <w:rPr>
          <w:lang w:val="sr-Cyrl-RS"/>
        </w:rPr>
        <w:t xml:space="preserve">    </w:t>
      </w:r>
      <w:r w:rsidR="005B0A98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5B0A98">
        <w:rPr>
          <w:lang w:val="sr-Cyrl-RS"/>
        </w:rPr>
        <w:t>većinom</w:t>
      </w:r>
      <w:r w:rsidR="005F48D1">
        <w:rPr>
          <w:lang w:val="sr-Cyrl-RS"/>
        </w:rPr>
        <w:t xml:space="preserve"> </w:t>
      </w:r>
      <w:r w:rsidR="005B0A98">
        <w:rPr>
          <w:lang w:val="sr-Cyrl-RS"/>
        </w:rPr>
        <w:t>glasova</w:t>
      </w:r>
      <w:r w:rsidR="005F48D1">
        <w:rPr>
          <w:lang w:val="sr-Cyrl-RS"/>
        </w:rPr>
        <w:t xml:space="preserve"> </w:t>
      </w:r>
      <w:r w:rsidRPr="00D664BC">
        <w:rPr>
          <w:lang w:val="sr-Cyrl-RS"/>
        </w:rPr>
        <w:t>(</w:t>
      </w:r>
      <w:r w:rsidR="005B0A98">
        <w:rPr>
          <w:lang w:val="sr-Cyrl-RS"/>
        </w:rPr>
        <w:t>sa</w:t>
      </w:r>
      <w:r w:rsidRPr="00D664BC">
        <w:rPr>
          <w:lang w:val="sr-Cyrl-RS"/>
        </w:rPr>
        <w:t xml:space="preserve"> </w:t>
      </w:r>
      <w:r w:rsidR="005B0A98">
        <w:rPr>
          <w:lang w:val="sr-Cyrl-RS"/>
        </w:rPr>
        <w:t>osam</w:t>
      </w:r>
      <w:r w:rsidRPr="00D664BC">
        <w:rPr>
          <w:lang w:val="sr-Cyrl-RS"/>
        </w:rPr>
        <w:t xml:space="preserve"> </w:t>
      </w:r>
      <w:r w:rsidR="005B0A98">
        <w:rPr>
          <w:lang w:val="sr-Cyrl-RS"/>
        </w:rPr>
        <w:t>glasova</w:t>
      </w:r>
      <w:r w:rsidRPr="00D664BC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9C7185">
        <w:rPr>
          <w:lang w:val="sr-Cyrl-RS"/>
        </w:rPr>
        <w:t>,</w:t>
      </w:r>
      <w:r w:rsidR="003469F9">
        <w:rPr>
          <w:lang w:val="sr-Cyrl-RS"/>
        </w:rPr>
        <w:t xml:space="preserve"> </w:t>
      </w:r>
      <w:r w:rsidR="005B0A98">
        <w:rPr>
          <w:lang w:val="sr-Cyrl-RS"/>
        </w:rPr>
        <w:t>jednim</w:t>
      </w:r>
      <w:r w:rsidR="003469F9">
        <w:rPr>
          <w:lang w:val="sr-Cyrl-RS"/>
        </w:rPr>
        <w:t xml:space="preserve"> </w:t>
      </w:r>
      <w:r w:rsidR="005B0A98">
        <w:rPr>
          <w:lang w:val="sr-Cyrl-RS"/>
        </w:rPr>
        <w:t>protiv</w:t>
      </w:r>
      <w:r w:rsidR="003469F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3469F9">
        <w:rPr>
          <w:lang w:val="sr-Cyrl-RS"/>
        </w:rPr>
        <w:t xml:space="preserve"> </w:t>
      </w:r>
      <w:r w:rsidR="005B0A98">
        <w:rPr>
          <w:lang w:val="sr-Cyrl-RS"/>
        </w:rPr>
        <w:t>jedan</w:t>
      </w:r>
      <w:r w:rsidR="00C7613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B0A98">
        <w:rPr>
          <w:lang w:val="sr-Cyrl-RS"/>
        </w:rPr>
        <w:t>nije</w:t>
      </w:r>
      <w:r w:rsidR="00FF2309">
        <w:rPr>
          <w:lang w:val="sr-Cyrl-RS"/>
        </w:rPr>
        <w:t xml:space="preserve"> </w:t>
      </w:r>
      <w:r w:rsidR="005B0A98">
        <w:rPr>
          <w:lang w:val="sr-Cyrl-RS"/>
        </w:rPr>
        <w:t>glasao</w:t>
      </w:r>
      <w:r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5B0A98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5B0A98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5B0A98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5B0A98">
        <w:rPr>
          <w:lang w:val="sr-Cyrl-RS"/>
        </w:rPr>
        <w:t>red</w:t>
      </w:r>
      <w:r w:rsidR="00C26324">
        <w:rPr>
          <w:lang w:val="sr-Cyrl-RS"/>
        </w:rPr>
        <w:t>.</w:t>
      </w:r>
    </w:p>
    <w:p w:rsidR="00C26324" w:rsidRDefault="00C26324" w:rsidP="005F48D1">
      <w:pPr>
        <w:tabs>
          <w:tab w:val="left" w:pos="1134"/>
        </w:tabs>
        <w:jc w:val="both"/>
        <w:rPr>
          <w:lang w:val="sr-Cyrl-RS"/>
        </w:rPr>
      </w:pPr>
    </w:p>
    <w:p w:rsidR="00EB0A15" w:rsidRDefault="005B0A98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v</w:t>
      </w:r>
      <w:r w:rsidR="00EB0A15">
        <w:rPr>
          <w:lang w:val="ru-RU"/>
        </w:rPr>
        <w:t xml:space="preserve"> </w:t>
      </w:r>
      <w:r>
        <w:rPr>
          <w:lang w:val="ru-RU"/>
        </w:rPr>
        <w:t>n</w:t>
      </w:r>
      <w:r w:rsidR="00EB0A15">
        <w:rPr>
          <w:lang w:val="ru-RU"/>
        </w:rPr>
        <w:t xml:space="preserve"> </w:t>
      </w:r>
      <w:r>
        <w:rPr>
          <w:lang w:val="ru-RU"/>
        </w:rPr>
        <w:t>i</w:t>
      </w:r>
      <w:r w:rsidR="00EB0A15">
        <w:rPr>
          <w:lang w:val="ru-RU"/>
        </w:rPr>
        <w:t xml:space="preserve">   </w:t>
      </w:r>
      <w:r>
        <w:rPr>
          <w:lang w:val="ru-RU"/>
        </w:rPr>
        <w:t>r</w:t>
      </w:r>
      <w:r w:rsidR="00EB0A15">
        <w:rPr>
          <w:lang w:val="ru-RU"/>
        </w:rPr>
        <w:t xml:space="preserve"> </w:t>
      </w:r>
      <w:r>
        <w:rPr>
          <w:lang w:val="ru-RU"/>
        </w:rPr>
        <w:t>e</w:t>
      </w:r>
      <w:r w:rsidR="00EB0A15">
        <w:rPr>
          <w:lang w:val="ru-RU"/>
        </w:rPr>
        <w:t xml:space="preserve"> </w:t>
      </w:r>
      <w:r>
        <w:rPr>
          <w:lang w:val="ru-RU"/>
        </w:rPr>
        <w:t>d</w:t>
      </w:r>
      <w:r w:rsidR="00EB0A15">
        <w:rPr>
          <w:lang w:val="ru-RU"/>
        </w:rPr>
        <w:t>:</w:t>
      </w:r>
    </w:p>
    <w:p w:rsidR="005F48D1" w:rsidRDefault="005F48D1" w:rsidP="00A73F0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 </w:t>
      </w:r>
      <w:proofErr w:type="gramStart"/>
      <w:r w:rsidRPr="00F541CE">
        <w:rPr>
          <w:lang w:val="en-US"/>
        </w:rPr>
        <w:t xml:space="preserve">- 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Usvajanje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Zapisnika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</w:t>
      </w:r>
      <w:proofErr w:type="gramEnd"/>
      <w:r w:rsidRPr="00F541CE">
        <w:rPr>
          <w:lang w:val="sr-Cyrl-RS"/>
        </w:rPr>
        <w:t xml:space="preserve"> </w:t>
      </w:r>
      <w:r w:rsidRPr="00F541CE">
        <w:rPr>
          <w:lang w:val="en-US"/>
        </w:rPr>
        <w:t>9, 10.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Pr="00F541CE">
        <w:rPr>
          <w:lang w:val="en-US"/>
        </w:rPr>
        <w:t>11</w:t>
      </w:r>
      <w:r w:rsidRPr="00F541CE">
        <w:rPr>
          <w:lang w:val="sr-Cyrl-RS"/>
        </w:rPr>
        <w:t xml:space="preserve">. </w:t>
      </w:r>
      <w:r w:rsidR="005B0A98">
        <w:rPr>
          <w:lang w:val="sr-Cyrl-RS"/>
        </w:rPr>
        <w:t>sednice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Odbora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1.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penzijsko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invalidsko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2016. </w:t>
      </w:r>
      <w:r w:rsidR="005B0A98">
        <w:rPr>
          <w:lang w:val="sr-Cyrl-RS"/>
        </w:rPr>
        <w:t>godinu</w:t>
      </w:r>
      <w:r w:rsidRPr="00F541CE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2.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 </w:t>
      </w:r>
      <w:r w:rsidR="005B0A98">
        <w:rPr>
          <w:lang w:val="sr-Cyrl-RS"/>
        </w:rPr>
        <w:t>Finansijskog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zdravstveno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2016. </w:t>
      </w:r>
      <w:r w:rsidR="005B0A98">
        <w:rPr>
          <w:lang w:val="sr-Cyrl-RS"/>
        </w:rPr>
        <w:t>godinu</w:t>
      </w:r>
      <w:r w:rsidRPr="00F541CE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lastRenderedPageBreak/>
        <w:t xml:space="preserve">             3.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socijalno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vojnih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osiguranika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2016. </w:t>
      </w:r>
      <w:r w:rsidR="005B0A98">
        <w:rPr>
          <w:lang w:val="sr-Cyrl-RS"/>
        </w:rPr>
        <w:t>godinu</w:t>
      </w:r>
      <w:r w:rsidRPr="00F541CE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4.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Nacionalne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službe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zapošljavanje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2016. </w:t>
      </w:r>
      <w:r w:rsidR="005B0A98">
        <w:rPr>
          <w:lang w:val="sr-Cyrl-RS"/>
        </w:rPr>
        <w:t>godinu</w:t>
      </w:r>
      <w:r w:rsidRPr="00F541CE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 w:rsidRPr="00F541CE">
        <w:rPr>
          <w:lang w:val="sr-Cyrl-RS"/>
        </w:rPr>
        <w:t xml:space="preserve">             5.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budžetskom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sistemu</w:t>
      </w:r>
      <w:r w:rsidRPr="00F541CE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Pr="00F541CE">
        <w:rPr>
          <w:lang w:val="sr-Cyrl-RS"/>
        </w:rPr>
        <w:t>;</w:t>
      </w:r>
    </w:p>
    <w:p w:rsidR="00F541CE" w:rsidRPr="00F541CE" w:rsidRDefault="00F541CE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541CE">
        <w:rPr>
          <w:rFonts w:eastAsiaTheme="minorHAnsi" w:cs="Arial"/>
          <w:bCs/>
          <w:lang w:val="en-US"/>
        </w:rPr>
        <w:t xml:space="preserve">             </w:t>
      </w:r>
      <w:r w:rsidRPr="00F541CE">
        <w:rPr>
          <w:rFonts w:eastAsiaTheme="minorHAnsi" w:cs="Arial"/>
          <w:bCs/>
          <w:lang w:val="sr-Cyrl-RS"/>
        </w:rPr>
        <w:t>6</w:t>
      </w:r>
      <w:r w:rsidRPr="00F541CE">
        <w:rPr>
          <w:rFonts w:eastAsiaTheme="minorHAnsi" w:cs="Arial"/>
          <w:bCs/>
          <w:lang w:val="sr-Cyrl-CS"/>
        </w:rPr>
        <w:t xml:space="preserve">. </w:t>
      </w:r>
      <w:r w:rsidR="005B0A98">
        <w:rPr>
          <w:rFonts w:eastAsiaTheme="minorHAnsi" w:cs="Arial"/>
          <w:bCs/>
          <w:lang w:val="sr-Cyrl-RS"/>
        </w:rPr>
        <w:t>Razmatranje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Pr="00F541CE"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 w:rsidRPr="00F541CE">
        <w:rPr>
          <w:rFonts w:eastAsiaTheme="minorHAnsi" w:cs="Arial"/>
          <w:bCs/>
          <w:lang w:val="sr-Cyrl-RS"/>
        </w:rPr>
        <w:t>;</w:t>
      </w:r>
    </w:p>
    <w:p w:rsidR="00F541CE" w:rsidRDefault="00F541CE" w:rsidP="00C07A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  <w:t xml:space="preserve">7. </w:t>
      </w:r>
      <w:r w:rsidR="005B0A98">
        <w:rPr>
          <w:rFonts w:eastAsiaTheme="minorHAnsi" w:cs="Arial"/>
          <w:bCs/>
          <w:lang w:val="sr-Cyrl-RS"/>
        </w:rPr>
        <w:t>Razmatranje</w:t>
      </w:r>
      <w:r w:rsidRPr="00F541CE">
        <w:rPr>
          <w:rFonts w:eastAsiaTheme="minorHAnsi" w:cs="Arial"/>
          <w:bCs/>
          <w:lang w:val="sr-Cyrl-RS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5B0A98">
        <w:rPr>
          <w:rFonts w:eastAsiaTheme="minorHAnsi" w:cs="Arial"/>
          <w:bCs/>
          <w:lang w:val="sr-Cyrl-RS"/>
        </w:rPr>
        <w:t>a</w:t>
      </w:r>
      <w:r w:rsidRPr="00F541CE">
        <w:rPr>
          <w:rFonts w:eastAsiaTheme="minorHAnsi" w:cs="Arial"/>
          <w:bCs/>
          <w:lang w:val="sr-Cyrl-RS"/>
        </w:rPr>
        <w:t xml:space="preserve">  </w:t>
      </w:r>
      <w:r w:rsidR="005B0A98">
        <w:rPr>
          <w:rFonts w:eastAsiaTheme="minorHAnsi" w:cs="Arial"/>
          <w:bCs/>
          <w:lang w:val="sr-Cyrl-RS"/>
        </w:rPr>
        <w:t>zakona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dopuni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Zakona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privremenom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uređivanju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načina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isplate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penzija</w:t>
      </w:r>
      <w:r w:rsidRPr="00F541CE"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 w:rsidRPr="00F541CE">
        <w:rPr>
          <w:rFonts w:eastAsiaTheme="minorHAnsi" w:cs="Arial"/>
          <w:bCs/>
          <w:lang w:val="sr-Cyrl-RS"/>
        </w:rPr>
        <w:t>.</w:t>
      </w:r>
    </w:p>
    <w:p w:rsidR="00984564" w:rsidRDefault="00984564" w:rsidP="000109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5B0A9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B0A98">
        <w:rPr>
          <w:lang w:val="sr-Cyrl-RS"/>
        </w:rPr>
        <w:t>Odbora</w:t>
      </w:r>
      <w:r>
        <w:rPr>
          <w:lang w:val="sr-Cyrl-RS"/>
        </w:rPr>
        <w:t xml:space="preserve">  </w:t>
      </w:r>
      <w:r w:rsidR="005B0A98">
        <w:rPr>
          <w:lang w:val="sr-Cyrl-RS"/>
        </w:rPr>
        <w:t>je</w:t>
      </w:r>
      <w:r>
        <w:rPr>
          <w:lang w:val="sr-Cyrl-RS"/>
        </w:rPr>
        <w:t xml:space="preserve"> </w:t>
      </w:r>
      <w:r w:rsidR="005B0A98">
        <w:rPr>
          <w:lang w:val="sr-Cyrl-RS"/>
        </w:rPr>
        <w:t>pre</w:t>
      </w:r>
      <w:r>
        <w:rPr>
          <w:lang w:val="sr-Cyrl-RS"/>
        </w:rPr>
        <w:t xml:space="preserve"> </w:t>
      </w:r>
      <w:r w:rsidR="005B0A98">
        <w:rPr>
          <w:lang w:val="sr-Cyrl-RS"/>
        </w:rPr>
        <w:t>prelaska</w:t>
      </w:r>
      <w:r>
        <w:rPr>
          <w:lang w:val="sr-Cyrl-RS"/>
        </w:rPr>
        <w:t xml:space="preserve"> </w:t>
      </w:r>
      <w:r w:rsidR="005B0A98">
        <w:rPr>
          <w:lang w:val="sr-Cyrl-RS"/>
        </w:rPr>
        <w:t>na</w:t>
      </w:r>
      <w:r>
        <w:rPr>
          <w:lang w:val="sr-Cyrl-RS"/>
        </w:rPr>
        <w:t xml:space="preserve"> </w:t>
      </w:r>
      <w:r w:rsidR="005B0A98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5B0A98">
        <w:rPr>
          <w:lang w:val="sr-Cyrl-RS"/>
        </w:rPr>
        <w:t>o</w:t>
      </w:r>
      <w:r>
        <w:rPr>
          <w:lang w:val="sr-Cyrl-RS"/>
        </w:rPr>
        <w:t xml:space="preserve"> </w:t>
      </w:r>
      <w:r w:rsidR="005B0A98">
        <w:rPr>
          <w:lang w:val="sr-Cyrl-RS"/>
        </w:rPr>
        <w:t>tačkama</w:t>
      </w:r>
      <w:r>
        <w:rPr>
          <w:lang w:val="sr-Cyrl-RS"/>
        </w:rPr>
        <w:t xml:space="preserve"> </w:t>
      </w:r>
      <w:r w:rsidR="005B0A98">
        <w:rPr>
          <w:lang w:val="sr-Cyrl-RS"/>
        </w:rPr>
        <w:t>dnevnog</w:t>
      </w:r>
      <w:r>
        <w:rPr>
          <w:lang w:val="sr-Cyrl-RS"/>
        </w:rPr>
        <w:t xml:space="preserve"> </w:t>
      </w:r>
      <w:r w:rsidR="005B0A98">
        <w:rPr>
          <w:lang w:val="sr-Cyrl-RS"/>
        </w:rPr>
        <w:t>reda</w:t>
      </w:r>
      <w:r>
        <w:rPr>
          <w:lang w:val="sr-Cyrl-RS"/>
        </w:rPr>
        <w:t xml:space="preserve"> </w:t>
      </w:r>
      <w:r w:rsidR="005B0A98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B0A98">
        <w:rPr>
          <w:lang w:val="sr-Cyrl-RS"/>
        </w:rPr>
        <w:t>da</w:t>
      </w:r>
      <w:r>
        <w:rPr>
          <w:lang w:val="sr-Cyrl-RS"/>
        </w:rPr>
        <w:t xml:space="preserve"> </w:t>
      </w:r>
      <w:r w:rsidR="005B0A98">
        <w:rPr>
          <w:lang w:val="sr-Cyrl-RS"/>
        </w:rPr>
        <w:t>se</w:t>
      </w:r>
      <w:r>
        <w:rPr>
          <w:lang w:val="sr-Cyrl-RS"/>
        </w:rPr>
        <w:t xml:space="preserve"> </w:t>
      </w:r>
      <w:r w:rsidR="005B0A98">
        <w:rPr>
          <w:lang w:val="sr-Cyrl-RS"/>
        </w:rPr>
        <w:t>o</w:t>
      </w:r>
      <w:r>
        <w:rPr>
          <w:lang w:val="sr-Cyrl-RS"/>
        </w:rPr>
        <w:t xml:space="preserve"> </w:t>
      </w:r>
      <w:r w:rsidR="005B0A98">
        <w:rPr>
          <w:lang w:val="sr-Cyrl-RS"/>
        </w:rPr>
        <w:t>svim</w:t>
      </w:r>
      <w:r>
        <w:rPr>
          <w:lang w:val="sr-Cyrl-RS"/>
        </w:rPr>
        <w:t xml:space="preserve"> </w:t>
      </w:r>
      <w:r w:rsidR="005B0A98">
        <w:rPr>
          <w:lang w:val="sr-Cyrl-RS"/>
        </w:rPr>
        <w:t>tačkama</w:t>
      </w:r>
      <w:r>
        <w:rPr>
          <w:lang w:val="sr-Cyrl-RS"/>
        </w:rPr>
        <w:t xml:space="preserve"> </w:t>
      </w:r>
      <w:r w:rsidR="005B0A98">
        <w:rPr>
          <w:lang w:val="sr-Cyrl-RS"/>
        </w:rPr>
        <w:t>dnevnog</w:t>
      </w:r>
      <w:r>
        <w:rPr>
          <w:lang w:val="sr-Cyrl-RS"/>
        </w:rPr>
        <w:t xml:space="preserve"> </w:t>
      </w:r>
      <w:r w:rsidR="005B0A98">
        <w:rPr>
          <w:lang w:val="sr-Cyrl-RS"/>
        </w:rPr>
        <w:t>reda</w:t>
      </w:r>
      <w:r>
        <w:rPr>
          <w:lang w:val="sr-Cyrl-RS"/>
        </w:rPr>
        <w:t xml:space="preserve"> </w:t>
      </w:r>
      <w:r w:rsidR="005B0A98">
        <w:rPr>
          <w:lang w:val="sr-Cyrl-RS"/>
        </w:rPr>
        <w:t>glasa</w:t>
      </w:r>
      <w:r>
        <w:rPr>
          <w:lang w:val="sr-Cyrl-RS"/>
        </w:rPr>
        <w:t xml:space="preserve"> </w:t>
      </w:r>
      <w:r w:rsidR="005B0A98">
        <w:rPr>
          <w:lang w:val="sr-Cyrl-RS"/>
        </w:rPr>
        <w:t>objedinjeno</w:t>
      </w:r>
      <w:r>
        <w:rPr>
          <w:lang w:val="sr-Cyrl-RS"/>
        </w:rPr>
        <w:t>.</w:t>
      </w:r>
    </w:p>
    <w:p w:rsidR="00984564" w:rsidRPr="00CD7BF9" w:rsidRDefault="00984564" w:rsidP="007901D8">
      <w:pPr>
        <w:ind w:firstLine="706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 xml:space="preserve">        </w:t>
      </w:r>
      <w:r w:rsidR="005B0A98">
        <w:rPr>
          <w:rFonts w:eastAsiaTheme="minorHAnsi"/>
          <w:lang w:val="sr-Cyrl-CS"/>
        </w:rPr>
        <w:t>U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diskusiji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po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navedenom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predlogu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učestvovali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su</w:t>
      </w:r>
      <w:r w:rsidRPr="00CD7BF9">
        <w:rPr>
          <w:rFonts w:eastAsiaTheme="minorHAnsi"/>
          <w:lang w:val="sr-Cyrl-CS"/>
        </w:rPr>
        <w:t>: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Dejan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Šulkić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Ljupka</w:t>
      </w:r>
      <w:r w:rsidRPr="00CD7BF9"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Mihajlovska</w:t>
      </w:r>
      <w:r w:rsidRPr="00CD7BF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članovi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Đorđe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Komlenski</w:t>
      </w:r>
      <w:r>
        <w:rPr>
          <w:rFonts w:eastAsiaTheme="minorHAnsi"/>
          <w:lang w:val="sr-Cyrl-CS"/>
        </w:rPr>
        <w:t xml:space="preserve">, </w:t>
      </w:r>
      <w:proofErr w:type="spellStart"/>
      <w:r w:rsidR="005B0A98">
        <w:rPr>
          <w:rFonts w:eastAsiaTheme="minorHAnsi"/>
          <w:lang w:val="sr-Cyrl-CS"/>
        </w:rPr>
        <w:t>predsedni</w:t>
      </w:r>
      <w:proofErr w:type="spellEnd"/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Irena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Injac</w:t>
      </w:r>
      <w:r>
        <w:rPr>
          <w:rFonts w:eastAsiaTheme="minorHAnsi"/>
          <w:lang w:val="sr-Cyrl-CS"/>
        </w:rPr>
        <w:t xml:space="preserve">, </w:t>
      </w:r>
      <w:r w:rsidR="005B0A98">
        <w:rPr>
          <w:rFonts w:eastAsiaTheme="minorHAnsi"/>
          <w:lang w:val="sr-Cyrl-CS"/>
        </w:rPr>
        <w:t>viši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savetnik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u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Ministarstvu</w:t>
      </w:r>
      <w:r>
        <w:rPr>
          <w:rFonts w:eastAsiaTheme="minorHAnsi"/>
          <w:lang w:val="sr-Cyrl-CS"/>
        </w:rPr>
        <w:t xml:space="preserve"> </w:t>
      </w:r>
      <w:r w:rsidR="005B0A98">
        <w:rPr>
          <w:rFonts w:eastAsiaTheme="minorHAnsi"/>
          <w:lang w:val="sr-Cyrl-CS"/>
        </w:rPr>
        <w:t>finansija</w:t>
      </w:r>
      <w:r>
        <w:rPr>
          <w:rFonts w:eastAsiaTheme="minorHAnsi"/>
          <w:lang w:val="sr-Cyrl-CS"/>
        </w:rPr>
        <w:t>.</w:t>
      </w:r>
    </w:p>
    <w:p w:rsidR="00984564" w:rsidRDefault="00984564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>
        <w:rPr>
          <w:rFonts w:ascii="Times New Roman" w:eastAsia="Calibri" w:hAnsi="Times New Roman"/>
          <w:lang w:val="sr-Cyrl-RS"/>
        </w:rPr>
        <w:tab/>
      </w:r>
      <w:proofErr w:type="spellStart"/>
      <w:r w:rsidR="005B0A98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5B0A98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većinom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r w:rsidR="005B0A98">
        <w:rPr>
          <w:rFonts w:ascii="Times New Roman" w:eastAsia="Calibri" w:hAnsi="Times New Roman"/>
          <w:lang w:val="sr-Cyrl-RS"/>
        </w:rPr>
        <w:t>sa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osam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, </w:t>
      </w:r>
      <w:r w:rsidR="005B0A98">
        <w:rPr>
          <w:rFonts w:ascii="Times New Roman" w:eastAsia="Calibri" w:hAnsi="Times New Roman"/>
          <w:lang w:val="sr-Cyrl-RS"/>
        </w:rPr>
        <w:t>jednim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glasom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protiv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i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jedan</w:t>
      </w:r>
      <w:r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nije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5B0A98">
        <w:rPr>
          <w:rFonts w:ascii="Times New Roman" w:eastAsia="Calibri" w:hAnsi="Times New Roman"/>
          <w:lang w:val="sr-Cyrl-RS"/>
        </w:rPr>
        <w:t>glasao</w:t>
      </w:r>
      <w:r>
        <w:rPr>
          <w:rFonts w:ascii="Times New Roman" w:eastAsia="Calibri" w:hAnsi="Times New Roman"/>
          <w:lang w:val="sr-Cyrl-RS"/>
        </w:rPr>
        <w:t xml:space="preserve"> )</w:t>
      </w:r>
      <w:proofErr w:type="gramEnd"/>
      <w:r>
        <w:rPr>
          <w:rFonts w:ascii="Times New Roman" w:eastAsia="Calibri" w:hAnsi="Times New Roman"/>
          <w:lang w:val="sr-Cyrl-RS"/>
        </w:rPr>
        <w:t>.</w:t>
      </w:r>
    </w:p>
    <w:p w:rsidR="00E42C80" w:rsidRDefault="00E42C80" w:rsidP="007901D8">
      <w:pPr>
        <w:pStyle w:val="pismo"/>
        <w:tabs>
          <w:tab w:val="clear" w:pos="1080"/>
          <w:tab w:val="left" w:pos="720"/>
          <w:tab w:val="left" w:pos="1134"/>
        </w:tabs>
        <w:spacing w:line="240" w:lineRule="auto"/>
        <w:ind w:firstLine="706"/>
        <w:jc w:val="both"/>
        <w:rPr>
          <w:color w:val="000000"/>
          <w:lang w:val="sr-Cyrl-RS"/>
        </w:rPr>
      </w:pPr>
    </w:p>
    <w:p w:rsidR="00EB0A15" w:rsidRDefault="00162662" w:rsidP="00D853F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64E51">
        <w:rPr>
          <w:lang w:val="sr-Cyrl-RS"/>
        </w:rPr>
        <w:t xml:space="preserve"> </w:t>
      </w:r>
      <w:r w:rsidR="00EB0A15">
        <w:rPr>
          <w:color w:val="000000"/>
          <w:lang w:val="sr-Cyrl-RS"/>
        </w:rPr>
        <w:tab/>
      </w:r>
      <w:r w:rsidR="005B0A98">
        <w:t>Pre</w:t>
      </w:r>
      <w:r w:rsidR="00EB0A15">
        <w:t xml:space="preserve"> </w:t>
      </w:r>
      <w:r w:rsidR="005B0A98">
        <w:t>prelaska</w:t>
      </w:r>
      <w:r w:rsidR="00EB0A15">
        <w:t xml:space="preserve"> </w:t>
      </w:r>
      <w:r w:rsidR="005B0A98">
        <w:t>na</w:t>
      </w:r>
      <w:r w:rsidR="00EB0A15">
        <w:t xml:space="preserve"> </w:t>
      </w:r>
      <w:r w:rsidR="005B0A98">
        <w:t>odlučivanje</w:t>
      </w:r>
      <w:r w:rsidR="00EB0A15">
        <w:t xml:space="preserve"> </w:t>
      </w:r>
      <w:r w:rsidR="005B0A98">
        <w:t>o</w:t>
      </w:r>
      <w:r w:rsidR="00EB0A15">
        <w:t xml:space="preserve"> </w:t>
      </w:r>
      <w:r w:rsidR="005B0A98">
        <w:t>tačkama</w:t>
      </w:r>
      <w:r w:rsidR="00EB0A15">
        <w:t xml:space="preserve"> </w:t>
      </w:r>
      <w:r w:rsidR="005B0A98">
        <w:t>dnevnog</w:t>
      </w:r>
      <w:r w:rsidR="00EB0A15">
        <w:t xml:space="preserve"> </w:t>
      </w:r>
      <w:r w:rsidR="005B0A98">
        <w:t>reda</w:t>
      </w:r>
      <w:r w:rsidR="00EB0A15">
        <w:t xml:space="preserve">, </w:t>
      </w:r>
      <w:r w:rsidR="005B0A98">
        <w:t>Odbor</w:t>
      </w:r>
      <w:r w:rsidR="00EB0A15">
        <w:t xml:space="preserve"> </w:t>
      </w:r>
      <w:r w:rsidR="005B0A98">
        <w:t>je</w:t>
      </w:r>
      <w:r w:rsidR="00EB0A15">
        <w:rPr>
          <w:lang w:val="sr-Cyrl-RS"/>
        </w:rPr>
        <w:t xml:space="preserve"> </w:t>
      </w:r>
      <w:r w:rsidR="005B0A98">
        <w:rPr>
          <w:lang w:val="sr-Cyrl-RS"/>
        </w:rPr>
        <w:t>većinom</w:t>
      </w:r>
      <w:r w:rsidR="00863082">
        <w:rPr>
          <w:lang w:val="sr-Cyrl-RS"/>
        </w:rPr>
        <w:t xml:space="preserve"> </w:t>
      </w:r>
      <w:r w:rsidR="005B0A98">
        <w:rPr>
          <w:lang w:val="sr-Cyrl-RS"/>
        </w:rPr>
        <w:t>glasova</w:t>
      </w:r>
      <w:r w:rsidR="00EB0A15">
        <w:rPr>
          <w:lang w:val="sr-Cyrl-RS"/>
        </w:rPr>
        <w:t xml:space="preserve">  </w:t>
      </w:r>
      <w:r w:rsidR="005B0A98">
        <w:t>usvojio</w:t>
      </w:r>
      <w:r w:rsidR="00EB0A15">
        <w:t xml:space="preserve"> </w:t>
      </w:r>
      <w:r w:rsidR="005B0A98">
        <w:t>zapisnik</w:t>
      </w:r>
      <w:r w:rsidR="005B0A98">
        <w:rPr>
          <w:lang w:val="sr-Cyrl-RS"/>
        </w:rPr>
        <w:t>e</w:t>
      </w:r>
      <w:r w:rsidR="00EB0A15">
        <w:t xml:space="preserve"> </w:t>
      </w:r>
      <w:r w:rsidR="005B0A98">
        <w:t>sa</w:t>
      </w:r>
      <w:r w:rsidR="008B2AC1">
        <w:rPr>
          <w:lang w:val="sr-Cyrl-RS"/>
        </w:rPr>
        <w:t xml:space="preserve"> </w:t>
      </w:r>
      <w:r w:rsidR="005B0A98">
        <w:rPr>
          <w:lang w:val="sr-Cyrl-RS"/>
        </w:rPr>
        <w:t>devete</w:t>
      </w:r>
      <w:r w:rsidR="005501C9">
        <w:rPr>
          <w:lang w:val="sr-Cyrl-RS"/>
        </w:rPr>
        <w:t xml:space="preserve">, </w:t>
      </w:r>
      <w:r w:rsidR="005B0A98">
        <w:rPr>
          <w:lang w:val="sr-Cyrl-RS"/>
        </w:rPr>
        <w:t>desete</w:t>
      </w:r>
      <w:r w:rsidR="005501C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5501C9">
        <w:rPr>
          <w:lang w:val="sr-Cyrl-RS"/>
        </w:rPr>
        <w:t xml:space="preserve"> 11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5B0A98">
        <w:t>sednice</w:t>
      </w:r>
      <w:r w:rsidR="00EB0A15">
        <w:t xml:space="preserve"> </w:t>
      </w:r>
      <w:r w:rsidR="005B0A98">
        <w:t>Odbora</w:t>
      </w:r>
      <w:r w:rsidR="00EB0A15">
        <w:t xml:space="preserve"> (</w:t>
      </w:r>
      <w:r w:rsidR="005B0A98">
        <w:t>sa</w:t>
      </w:r>
      <w:r w:rsidR="00EB0A15">
        <w:t xml:space="preserve"> </w:t>
      </w:r>
      <w:r w:rsidR="005B0A98">
        <w:rPr>
          <w:lang w:val="sr-Cyrl-RS"/>
        </w:rPr>
        <w:t>osam</w:t>
      </w:r>
      <w:r w:rsidR="00EB0A15">
        <w:rPr>
          <w:lang w:val="sr-Cyrl-RS"/>
        </w:rPr>
        <w:t xml:space="preserve"> </w:t>
      </w:r>
      <w:r w:rsidR="005B0A98">
        <w:t>glasova</w:t>
      </w:r>
      <w:r w:rsidR="00EB0A15">
        <w:t xml:space="preserve"> </w:t>
      </w:r>
      <w:r w:rsidR="005B0A98">
        <w:t>za</w:t>
      </w:r>
      <w:r w:rsidR="00E470C7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B7249D">
        <w:rPr>
          <w:lang w:val="sr-Cyrl-RS"/>
        </w:rPr>
        <w:t xml:space="preserve"> </w:t>
      </w:r>
      <w:r w:rsidR="005B0A98">
        <w:rPr>
          <w:lang w:val="sr-Cyrl-RS"/>
        </w:rPr>
        <w:t>dvoje</w:t>
      </w:r>
      <w:r w:rsidR="00E637A4">
        <w:rPr>
          <w:lang w:val="sr-Cyrl-RS"/>
        </w:rPr>
        <w:t xml:space="preserve"> </w:t>
      </w:r>
      <w:r w:rsidR="005B0A98">
        <w:rPr>
          <w:lang w:val="sr-Cyrl-RS"/>
        </w:rPr>
        <w:t>nije</w:t>
      </w:r>
      <w:r w:rsidR="00E637A4">
        <w:rPr>
          <w:lang w:val="sr-Cyrl-RS"/>
        </w:rPr>
        <w:t xml:space="preserve"> </w:t>
      </w:r>
      <w:r w:rsidR="005B0A98">
        <w:rPr>
          <w:lang w:val="sr-Cyrl-RS"/>
        </w:rPr>
        <w:t>glasalo</w:t>
      </w:r>
      <w:r w:rsidR="00EB0A15">
        <w:t>).</w:t>
      </w:r>
    </w:p>
    <w:p w:rsidR="00421137" w:rsidRPr="00F541CE" w:rsidRDefault="00421137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u w:val="single"/>
          <w:lang w:val="sr-Cyrl-RS"/>
        </w:rPr>
        <w:t>Prva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5B0A98">
        <w:rPr>
          <w:rFonts w:eastAsiaTheme="minorHAnsi"/>
          <w:u w:val="single"/>
          <w:lang w:val="sr-Cyrl-RS"/>
        </w:rPr>
        <w:t>tačka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5B0A98">
        <w:rPr>
          <w:rFonts w:eastAsiaTheme="minorHAnsi"/>
          <w:u w:val="single"/>
          <w:lang w:val="sr-Cyrl-RS"/>
        </w:rPr>
        <w:t>dnevnog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5B0A98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r w:rsidR="005B0A98">
        <w:rPr>
          <w:lang w:val="sr-Cyrl-RS"/>
        </w:rPr>
        <w:t>Razmatranje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penzijsko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invalidsko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Pr="00F541CE">
        <w:rPr>
          <w:lang w:val="sr-Cyrl-RS"/>
        </w:rPr>
        <w:t xml:space="preserve"> 2016</w:t>
      </w:r>
      <w:r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>
        <w:rPr>
          <w:lang w:val="sr-Cyrl-RS"/>
        </w:rPr>
        <w:t xml:space="preserve"> </w:t>
      </w:r>
      <w:r w:rsidR="005B0A98">
        <w:rPr>
          <w:lang w:val="sr-Cyrl-RS"/>
        </w:rPr>
        <w:t>je</w:t>
      </w:r>
      <w:r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>
        <w:rPr>
          <w:lang w:val="sr-Cyrl-RS"/>
        </w:rPr>
        <w:t>.</w:t>
      </w:r>
    </w:p>
    <w:p w:rsidR="00CD7BF9" w:rsidRPr="00CD7BF9" w:rsidRDefault="00F4384D" w:rsidP="00D0788B">
      <w:pPr>
        <w:tabs>
          <w:tab w:val="left" w:pos="1170"/>
        </w:tabs>
        <w:spacing w:before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5B0A98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5B0A98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razmotrio</w:t>
      </w:r>
      <w:r w:rsidR="00CF52BB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penzijsko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invalidsko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="00CF52BB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CF52BB" w:rsidRPr="00F541CE">
        <w:rPr>
          <w:lang w:val="sr-Cyrl-RS"/>
        </w:rPr>
        <w:t xml:space="preserve"> 2016</w:t>
      </w:r>
      <w:r w:rsidR="00CF52BB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CF52BB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CF52BB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CF52BB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CF52BB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CF52BB">
        <w:rPr>
          <w:lang w:val="sr-Cyrl-RS"/>
        </w:rPr>
        <w:t xml:space="preserve">, </w:t>
      </w:r>
      <w:r w:rsidR="005B0A98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5B0A98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F4384D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5A77D2">
        <w:rPr>
          <w:rFonts w:eastAsiaTheme="minorHAnsi"/>
          <w:lang w:val="sr-Cyrl-RS"/>
        </w:rPr>
        <w:t xml:space="preserve"> </w:t>
      </w:r>
      <w:r w:rsidR="00D0788B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CD7BF9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D97F9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F4384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F4384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F4384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F4384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AE075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Za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5B0A98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5B0A98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5B0A98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414A60" w:rsidRPr="00F541CE" w:rsidRDefault="00D81432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5B0A98">
        <w:rPr>
          <w:rFonts w:eastAsia="Calibri"/>
          <w:u w:val="single"/>
          <w:lang w:val="sr-Cyrl-RS"/>
        </w:rPr>
        <w:t>Druga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tačka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dnevnog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reda</w:t>
      </w:r>
      <w:r w:rsidR="006C22C8">
        <w:rPr>
          <w:rFonts w:eastAsia="Calibri"/>
          <w:lang w:val="sr-Cyrl-RS"/>
        </w:rPr>
        <w:t>.</w:t>
      </w:r>
      <w:r w:rsidR="00414A60" w:rsidRPr="00414A60">
        <w:rPr>
          <w:lang w:val="sr-Cyrl-RS"/>
        </w:rPr>
        <w:t xml:space="preserve"> </w:t>
      </w:r>
      <w:r w:rsidR="005B0A98">
        <w:rPr>
          <w:lang w:val="sr-Cyrl-RS"/>
        </w:rPr>
        <w:t>Razmatranje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414A60" w:rsidRPr="00F541CE">
        <w:rPr>
          <w:lang w:val="sr-Cyrl-RS"/>
        </w:rPr>
        <w:t xml:space="preserve">  </w:t>
      </w:r>
      <w:r w:rsidR="005B0A98">
        <w:rPr>
          <w:lang w:val="sr-Cyrl-RS"/>
        </w:rPr>
        <w:t>Finansijskog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zdravstveno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="00414A6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14A60" w:rsidRPr="00F541CE">
        <w:rPr>
          <w:lang w:val="sr-Cyrl-RS"/>
        </w:rPr>
        <w:t xml:space="preserve"> 2016</w:t>
      </w:r>
      <w:r w:rsidR="00414A60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414A60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414A60">
        <w:rPr>
          <w:lang w:val="sr-Cyrl-RS"/>
        </w:rPr>
        <w:t>.</w:t>
      </w:r>
    </w:p>
    <w:p w:rsidR="00414A60" w:rsidRPr="00CD7BF9" w:rsidRDefault="004E6550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  <w:r>
        <w:rPr>
          <w:lang w:val="sr-Cyrl-CS"/>
        </w:rPr>
        <w:lastRenderedPageBreak/>
        <w:tab/>
      </w:r>
      <w:r w:rsidR="005B0A98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5B0A98">
        <w:rPr>
          <w:lang w:val="sr-Cyrl-CS"/>
        </w:rPr>
        <w:t>je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razmotrio</w:t>
      </w:r>
      <w:r w:rsidR="00115FED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="00892688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115FED" w:rsidRPr="00F541CE">
        <w:rPr>
          <w:lang w:val="sr-Cyrl-RS"/>
        </w:rPr>
        <w:t xml:space="preserve">  </w:t>
      </w:r>
      <w:r w:rsidR="005B0A98">
        <w:rPr>
          <w:lang w:val="sr-Cyrl-RS"/>
        </w:rPr>
        <w:t>Finansijskog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Republičkog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zdravstveno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="00115FED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115FED" w:rsidRPr="00F541CE">
        <w:rPr>
          <w:lang w:val="sr-Cyrl-RS"/>
        </w:rPr>
        <w:t xml:space="preserve"> 2016</w:t>
      </w:r>
      <w:r w:rsidR="00115FED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F9423D">
        <w:rPr>
          <w:lang w:val="sr-Cyrl-RS"/>
        </w:rPr>
        <w:t>,</w:t>
      </w:r>
      <w:r w:rsidR="00115FED">
        <w:rPr>
          <w:lang w:val="sr-Cyrl-RS"/>
        </w:rPr>
        <w:t xml:space="preserve"> </w:t>
      </w:r>
      <w:r w:rsidR="005B0A98">
        <w:rPr>
          <w:lang w:val="sr-Cyrl-RS"/>
        </w:rPr>
        <w:t>koji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414A60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414A60">
        <w:rPr>
          <w:lang w:val="sr-Cyrl-RS"/>
        </w:rPr>
        <w:t xml:space="preserve">, </w:t>
      </w:r>
      <w:r w:rsidR="005B0A98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414A60" w:rsidRPr="00CD7BF9">
        <w:rPr>
          <w:lang w:val="sr-Cyrl-RS"/>
        </w:rPr>
        <w:t xml:space="preserve"> </w:t>
      </w:r>
      <w:r w:rsidR="005B0A98">
        <w:rPr>
          <w:lang w:val="sr-Cyrl-RS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5B0A98">
        <w:rPr>
          <w:rFonts w:eastAsiaTheme="minorHAnsi"/>
          <w:lang w:val="sr-Cyrl-RS"/>
        </w:rPr>
        <w:t>Odbor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F9423D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F9423D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F9423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F9423D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8E274F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8E274F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8E274F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8E274F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5217C6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5B0A98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4E6550" w:rsidRPr="00F541CE" w:rsidRDefault="003C63FB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5B0A98">
        <w:rPr>
          <w:rFonts w:eastAsia="Calibri"/>
          <w:u w:val="single"/>
          <w:lang w:val="sr-Cyrl-RS"/>
        </w:rPr>
        <w:t>Treća</w:t>
      </w:r>
      <w:r w:rsidRPr="003C63FB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tačka</w:t>
      </w:r>
      <w:r w:rsidRPr="003C63FB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dnevnog</w:t>
      </w:r>
      <w:r w:rsidRPr="003C63FB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4E6550" w:rsidRPr="004E6550">
        <w:rPr>
          <w:lang w:val="sr-Cyrl-RS"/>
        </w:rPr>
        <w:t xml:space="preserve"> </w:t>
      </w:r>
      <w:r w:rsidR="005B0A98">
        <w:rPr>
          <w:lang w:val="sr-Cyrl-RS"/>
        </w:rPr>
        <w:t>Razmatranje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socijalno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vojnih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osiguranika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E6550" w:rsidRPr="00F541CE">
        <w:rPr>
          <w:lang w:val="sr-Cyrl-RS"/>
        </w:rPr>
        <w:t xml:space="preserve"> 2016</w:t>
      </w:r>
      <w:r w:rsidR="004E6550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4E6550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4E655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4E6550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4E6550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AE0752">
        <w:rPr>
          <w:lang w:val="sr-Cyrl-RS"/>
        </w:rPr>
        <w:t>.</w:t>
      </w:r>
    </w:p>
    <w:p w:rsidR="004E6550" w:rsidRPr="00F541CE" w:rsidRDefault="00170098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5B0A98">
        <w:rPr>
          <w:lang w:val="sr-Cyrl-RS"/>
        </w:rPr>
        <w:t>Odbor</w:t>
      </w:r>
      <w:r w:rsidR="004E6550" w:rsidRPr="004E655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4E6550" w:rsidRPr="004E6550">
        <w:rPr>
          <w:lang w:val="sr-Cyrl-RS"/>
        </w:rPr>
        <w:t xml:space="preserve"> </w:t>
      </w:r>
      <w:r w:rsidR="005B0A98">
        <w:rPr>
          <w:lang w:val="sr-Cyrl-RS"/>
        </w:rPr>
        <w:t>razmotrio</w:t>
      </w:r>
      <w:r w:rsidR="004E6550" w:rsidRPr="004E6550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Fonda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socijalno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osiguranje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vojnih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osiguranika</w:t>
      </w:r>
      <w:r w:rsidR="004E6550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4E6550" w:rsidRPr="00F541CE">
        <w:rPr>
          <w:lang w:val="sr-Cyrl-RS"/>
        </w:rPr>
        <w:t xml:space="preserve"> 2016</w:t>
      </w:r>
      <w:r w:rsidR="00514F00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514F00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514F00">
        <w:rPr>
          <w:lang w:val="sr-Cyrl-RS"/>
        </w:rPr>
        <w:t xml:space="preserve">, </w:t>
      </w:r>
      <w:r w:rsidR="005B0A98">
        <w:rPr>
          <w:lang w:val="sr-Cyrl-RS"/>
        </w:rPr>
        <w:t>u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514F00">
        <w:rPr>
          <w:lang w:val="sr-Cyrl-RS"/>
        </w:rPr>
        <w:t xml:space="preserve"> </w:t>
      </w:r>
      <w:r w:rsidR="005B0A98">
        <w:rPr>
          <w:lang w:val="sr-Cyrl-RS"/>
        </w:rPr>
        <w:t>Srbije</w:t>
      </w:r>
    </w:p>
    <w:p w:rsidR="00170098" w:rsidRPr="008E274F" w:rsidRDefault="005217C6" w:rsidP="008E274F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 </w:t>
      </w:r>
      <w:r w:rsidR="005B0A98">
        <w:rPr>
          <w:rFonts w:eastAsiaTheme="minorHAnsi"/>
          <w:lang w:val="sr-Cyrl-RS"/>
        </w:rPr>
        <w:t>Odbor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170098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170098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170098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170098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D853F2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9E1BFF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C7747D" w:rsidRPr="00F541CE" w:rsidRDefault="006F3CAF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5B0A98">
        <w:rPr>
          <w:rFonts w:eastAsia="Calibri"/>
          <w:u w:val="single"/>
          <w:lang w:val="sr-Cyrl-RS"/>
        </w:rPr>
        <w:t>Četvrta</w:t>
      </w:r>
      <w:r w:rsidRPr="006F3CAF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tačka</w:t>
      </w:r>
      <w:r w:rsidRPr="006F3CAF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dnevnog</w:t>
      </w:r>
      <w:r w:rsidRPr="006F3CAF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reda</w:t>
      </w:r>
      <w:r w:rsidR="00C7747D">
        <w:rPr>
          <w:rFonts w:eastAsia="Calibri"/>
          <w:u w:val="single"/>
          <w:lang w:val="sr-Cyrl-RS"/>
        </w:rPr>
        <w:t>.</w:t>
      </w:r>
      <w:r w:rsidR="00C7747D" w:rsidRPr="00C7747D">
        <w:rPr>
          <w:lang w:val="sr-Cyrl-RS"/>
        </w:rPr>
        <w:t xml:space="preserve"> </w:t>
      </w:r>
      <w:r w:rsidR="005B0A98">
        <w:rPr>
          <w:lang w:val="sr-Cyrl-RS"/>
        </w:rPr>
        <w:t>Razmatranje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Nacionalne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službe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zapošljavanje</w:t>
      </w:r>
      <w:r w:rsidR="00C7747D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C7747D" w:rsidRPr="00F541CE">
        <w:rPr>
          <w:lang w:val="sr-Cyrl-RS"/>
        </w:rPr>
        <w:t xml:space="preserve"> 2016</w:t>
      </w:r>
      <w:r w:rsidR="00C7747D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C7747D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C7747D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C7747D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C7747D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C7747D">
        <w:rPr>
          <w:lang w:val="sr-Cyrl-RS"/>
        </w:rPr>
        <w:t>.</w:t>
      </w:r>
    </w:p>
    <w:p w:rsidR="00783016" w:rsidRPr="00F541CE" w:rsidRDefault="002F5BE1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5B0A98">
        <w:rPr>
          <w:rFonts w:eastAsia="Calibri"/>
          <w:lang w:val="sr-Cyrl-RS"/>
        </w:rPr>
        <w:t>Odbor</w:t>
      </w:r>
      <w:r w:rsidR="00783016" w:rsidRPr="0078301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="00783016" w:rsidRPr="0078301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razmotrio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davanju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saglasnosti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na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Odluku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Finansijskog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plana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Nacionalne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službe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zapošljavanje</w:t>
      </w:r>
      <w:r w:rsidR="00783016" w:rsidRPr="00F541CE">
        <w:rPr>
          <w:lang w:val="sr-Cyrl-RS"/>
        </w:rPr>
        <w:t xml:space="preserve"> </w:t>
      </w:r>
      <w:r w:rsidR="005B0A98">
        <w:rPr>
          <w:lang w:val="sr-Cyrl-RS"/>
        </w:rPr>
        <w:t>za</w:t>
      </w:r>
      <w:r w:rsidR="00783016" w:rsidRPr="00F541CE">
        <w:rPr>
          <w:lang w:val="sr-Cyrl-RS"/>
        </w:rPr>
        <w:t xml:space="preserve"> 2016</w:t>
      </w:r>
      <w:r w:rsidR="00783016">
        <w:rPr>
          <w:lang w:val="sr-Cyrl-RS"/>
        </w:rPr>
        <w:t xml:space="preserve">. </w:t>
      </w:r>
      <w:r w:rsidR="005B0A98">
        <w:rPr>
          <w:lang w:val="sr-Cyrl-RS"/>
        </w:rPr>
        <w:t>godinu</w:t>
      </w:r>
      <w:r w:rsidR="00783016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783016">
        <w:rPr>
          <w:lang w:val="sr-Cyrl-RS"/>
        </w:rPr>
        <w:t>,</w:t>
      </w:r>
      <w:r w:rsidR="00783016" w:rsidRPr="00783016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Odluke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783016">
        <w:rPr>
          <w:lang w:val="sr-Cyrl-RS"/>
        </w:rPr>
        <w:t xml:space="preserve"> </w:t>
      </w:r>
      <w:r w:rsidR="005B0A98">
        <w:rPr>
          <w:lang w:val="sr-Cyrl-RS"/>
        </w:rPr>
        <w:t>Srbije</w:t>
      </w:r>
    </w:p>
    <w:p w:rsidR="00783016" w:rsidRPr="008E274F" w:rsidRDefault="00A16953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5B0A98">
        <w:rPr>
          <w:rFonts w:eastAsiaTheme="minorHAnsi"/>
          <w:lang w:val="sr-Cyrl-RS"/>
        </w:rPr>
        <w:t>Odbor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783016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783016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783016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783016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783016" w:rsidRPr="00CD7BF9">
        <w:rPr>
          <w:rFonts w:eastAsiaTheme="minorHAnsi"/>
          <w:lang w:val="sr-Cyrl-RS"/>
        </w:rPr>
        <w:t xml:space="preserve">). </w:t>
      </w:r>
      <w:r w:rsidR="00783016">
        <w:rPr>
          <w:rFonts w:eastAsiaTheme="minorHAnsi"/>
        </w:rPr>
        <w:t xml:space="preserve">     </w:t>
      </w:r>
      <w:r w:rsidR="00783016" w:rsidRPr="000F40BC">
        <w:rPr>
          <w:rFonts w:eastAsiaTheme="minorHAnsi"/>
        </w:rPr>
        <w:t xml:space="preserve"> </w:t>
      </w:r>
    </w:p>
    <w:p w:rsidR="00783016" w:rsidRPr="00F541CE" w:rsidRDefault="00783016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B256E">
        <w:rPr>
          <w:rFonts w:eastAsia="Calibri"/>
          <w:lang w:val="sr-Cyrl-RS"/>
        </w:rPr>
        <w:t xml:space="preserve">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462B96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 w:rsidR="00E923E0">
        <w:rPr>
          <w:rFonts w:eastAsia="Calibri"/>
          <w:lang w:val="sr-Cyrl-RS"/>
        </w:rPr>
        <w:t>.</w:t>
      </w:r>
    </w:p>
    <w:p w:rsidR="006F3CAF" w:rsidRPr="00783016" w:rsidRDefault="00E923E0" w:rsidP="005B256E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B256E">
        <w:rPr>
          <w:rFonts w:eastAsia="Calibri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Peta</w:t>
      </w:r>
      <w:r w:rsidRPr="00E923E0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tačka</w:t>
      </w:r>
      <w:r w:rsidRPr="00E923E0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dnevnog</w:t>
      </w:r>
      <w:r w:rsidRPr="00E923E0">
        <w:rPr>
          <w:rFonts w:eastAsia="Calibri"/>
          <w:u w:val="single"/>
          <w:lang w:val="sr-Cyrl-RS"/>
        </w:rPr>
        <w:t xml:space="preserve"> </w:t>
      </w:r>
      <w:r w:rsidR="005B0A98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814282" w:rsidRPr="00814282">
        <w:rPr>
          <w:lang w:val="sr-Cyrl-RS"/>
        </w:rPr>
        <w:t xml:space="preserve"> </w:t>
      </w:r>
      <w:r w:rsidR="005B0A98">
        <w:rPr>
          <w:lang w:val="sr-Cyrl-RS"/>
        </w:rPr>
        <w:t>Razmatranje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Predloga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budžetskom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sistemu</w:t>
      </w:r>
      <w:r w:rsidR="00814282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814282">
        <w:rPr>
          <w:lang w:val="sr-Cyrl-RS"/>
        </w:rPr>
        <w:t>.</w:t>
      </w:r>
    </w:p>
    <w:p w:rsidR="00814282" w:rsidRPr="00F541CE" w:rsidRDefault="00124D5D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5B0A98">
        <w:rPr>
          <w:lang w:val="sr-Cyrl-RS"/>
        </w:rPr>
        <w:t>Odbor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razmotrio</w:t>
      </w:r>
      <w:r w:rsidR="00814282" w:rsidRPr="00814282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izmenama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dopunama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o</w:t>
      </w:r>
      <w:r w:rsidR="00814282" w:rsidRPr="00F541CE">
        <w:rPr>
          <w:lang w:val="sr-Cyrl-RS"/>
        </w:rPr>
        <w:t xml:space="preserve"> </w:t>
      </w:r>
      <w:r w:rsidR="005B0A98">
        <w:rPr>
          <w:lang w:val="sr-Cyrl-RS"/>
        </w:rPr>
        <w:t>budžetskom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sistemu</w:t>
      </w:r>
      <w:r w:rsidR="00814282">
        <w:rPr>
          <w:lang w:val="sr-Cyrl-RS"/>
        </w:rPr>
        <w:t xml:space="preserve">, </w:t>
      </w:r>
      <w:r w:rsidR="005B0A98">
        <w:rPr>
          <w:lang w:val="sr-Cyrl-RS"/>
        </w:rPr>
        <w:t>koji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podnela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Vlada</w:t>
      </w:r>
      <w:r w:rsidR="00814282">
        <w:rPr>
          <w:lang w:val="sr-Cyrl-RS"/>
        </w:rPr>
        <w:t>,</w:t>
      </w:r>
      <w:r w:rsidR="00814282" w:rsidRPr="00814282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814282">
        <w:rPr>
          <w:lang w:val="sr-Cyrl-RS"/>
        </w:rPr>
        <w:t xml:space="preserve"> </w:t>
      </w:r>
      <w:r w:rsidR="005B0A98">
        <w:rPr>
          <w:lang w:val="sr-Cyrl-RS"/>
        </w:rPr>
        <w:t>Srbije</w:t>
      </w:r>
      <w:r w:rsidR="00AE0752">
        <w:rPr>
          <w:lang w:val="sr-Cyrl-RS"/>
        </w:rPr>
        <w:t>.</w:t>
      </w:r>
    </w:p>
    <w:p w:rsidR="00436E23" w:rsidRPr="008E274F" w:rsidRDefault="005B256E" w:rsidP="008E274F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="00063A02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Odbor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436E23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436E23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436E23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436E23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436E23" w:rsidRPr="00CD7BF9">
        <w:rPr>
          <w:rFonts w:eastAsiaTheme="minorHAnsi"/>
          <w:lang w:val="sr-Cyrl-RS"/>
        </w:rPr>
        <w:t xml:space="preserve">). </w:t>
      </w:r>
      <w:r w:rsidR="00436E23" w:rsidRPr="000F40BC">
        <w:rPr>
          <w:rFonts w:eastAsiaTheme="minorHAnsi"/>
          <w:lang w:val="sr-Cyrl-CS"/>
        </w:rPr>
        <w:t xml:space="preserve">  </w:t>
      </w:r>
      <w:r w:rsidR="00436E23">
        <w:rPr>
          <w:rFonts w:eastAsiaTheme="minorHAnsi"/>
          <w:lang w:val="sr-Cyrl-CS"/>
        </w:rPr>
        <w:tab/>
        <w:t xml:space="preserve">       </w:t>
      </w:r>
      <w:r w:rsidR="00436E23" w:rsidRPr="000F40BC">
        <w:rPr>
          <w:rFonts w:eastAsiaTheme="minorHAnsi"/>
          <w:lang w:val="sr-Cyrl-CS"/>
        </w:rPr>
        <w:t xml:space="preserve"> </w:t>
      </w:r>
    </w:p>
    <w:p w:rsidR="00436E23" w:rsidRPr="00F541CE" w:rsidRDefault="00436E23" w:rsidP="00063A02">
      <w:pPr>
        <w:tabs>
          <w:tab w:val="left" w:pos="1080"/>
          <w:tab w:val="left" w:pos="117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B256E">
        <w:rPr>
          <w:rFonts w:eastAsia="Calibri"/>
          <w:lang w:val="sr-Cyrl-RS"/>
        </w:rPr>
        <w:t xml:space="preserve">        </w:t>
      </w:r>
      <w:r w:rsidR="00063A02">
        <w:rPr>
          <w:rFonts w:eastAsia="Calibri"/>
          <w:lang w:val="sr-Cyrl-RS"/>
        </w:rPr>
        <w:t xml:space="preserve"> </w:t>
      </w:r>
      <w:r w:rsidR="005B256E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E73835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124D5D" w:rsidRPr="00F541CE" w:rsidRDefault="00436E23" w:rsidP="00063A02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ab/>
      </w:r>
      <w:r w:rsidR="005B256E">
        <w:rPr>
          <w:lang w:val="sr-Cyrl-RS"/>
        </w:rPr>
        <w:t xml:space="preserve"> </w:t>
      </w:r>
      <w:r w:rsidR="005B0A98">
        <w:rPr>
          <w:u w:val="single"/>
          <w:lang w:val="sr-Cyrl-RS"/>
        </w:rPr>
        <w:t>Šesta</w:t>
      </w:r>
      <w:r w:rsidRPr="00436E23">
        <w:rPr>
          <w:u w:val="single"/>
          <w:lang w:val="sr-Cyrl-RS"/>
        </w:rPr>
        <w:t xml:space="preserve"> </w:t>
      </w:r>
      <w:r w:rsidR="005B0A98">
        <w:rPr>
          <w:u w:val="single"/>
          <w:lang w:val="sr-Cyrl-RS"/>
        </w:rPr>
        <w:t>tačka</w:t>
      </w:r>
      <w:r w:rsidRPr="00436E23">
        <w:rPr>
          <w:u w:val="single"/>
          <w:lang w:val="sr-Cyrl-RS"/>
        </w:rPr>
        <w:t xml:space="preserve"> </w:t>
      </w:r>
      <w:r w:rsidR="005B0A98">
        <w:rPr>
          <w:u w:val="single"/>
          <w:lang w:val="sr-Cyrl-RS"/>
        </w:rPr>
        <w:t>dnevnog</w:t>
      </w:r>
      <w:r w:rsidRPr="00436E23">
        <w:rPr>
          <w:u w:val="single"/>
          <w:lang w:val="sr-Cyrl-RS"/>
        </w:rPr>
        <w:t xml:space="preserve"> </w:t>
      </w:r>
      <w:r w:rsidR="005B0A98">
        <w:rPr>
          <w:u w:val="single"/>
          <w:lang w:val="sr-Cyrl-RS"/>
        </w:rPr>
        <w:t>reda</w:t>
      </w:r>
      <w:r>
        <w:rPr>
          <w:lang w:val="sr-Cyrl-RS"/>
        </w:rPr>
        <w:t>.</w:t>
      </w:r>
      <w:r w:rsidR="00124D5D" w:rsidRPr="00124D5D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Razmatranje</w:t>
      </w:r>
      <w:r w:rsidR="00124D5D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="00124D5D"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lastRenderedPageBreak/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 w:rsidR="00124D5D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="00124D5D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 w:rsidR="00124D5D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 w:rsidR="00124D5D">
        <w:rPr>
          <w:rFonts w:eastAsiaTheme="minorHAnsi" w:cs="Arial"/>
          <w:bCs/>
          <w:lang w:val="sr-Cyrl-RS"/>
        </w:rPr>
        <w:t>.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5B0A98">
        <w:rPr>
          <w:lang w:val="sr-Cyrl-RS"/>
        </w:rPr>
        <w:t>Odbor</w:t>
      </w:r>
      <w:r w:rsidR="00124D5D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124D5D">
        <w:rPr>
          <w:lang w:val="sr-Cyrl-RS"/>
        </w:rPr>
        <w:t xml:space="preserve"> </w:t>
      </w:r>
      <w:r w:rsidR="005B0A98">
        <w:rPr>
          <w:lang w:val="sr-Cyrl-RS"/>
        </w:rPr>
        <w:t>razmotrio</w:t>
      </w:r>
      <w:r w:rsidR="00124D5D" w:rsidRPr="00124D5D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zakona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budžetu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Srbije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penzijsko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invalidsko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Republičkog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zdravstveno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,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Nacionalne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službe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zapošljavanje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sr-Cyrl-CS"/>
        </w:rPr>
        <w:t>i</w:t>
      </w:r>
      <w:r w:rsidR="00124D5D" w:rsidRPr="00F541CE">
        <w:rPr>
          <w:rFonts w:eastAsia="Batang" w:cstheme="minorBidi"/>
          <w:szCs w:val="22"/>
          <w:lang w:val="sr-Cyrl-CS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Predlogom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odluke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davanju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saglasnosti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na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Finansijski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plan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Fonda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socijalno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osiguranje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vojnih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osiguranika</w:t>
      </w:r>
      <w:r w:rsidR="00124D5D" w:rsidRPr="00F541CE">
        <w:rPr>
          <w:rFonts w:eastAsia="Batang" w:cstheme="minorBidi"/>
          <w:szCs w:val="22"/>
          <w:lang w:val="ru-RU"/>
        </w:rPr>
        <w:t xml:space="preserve"> </w:t>
      </w:r>
      <w:r w:rsidR="005B0A98">
        <w:rPr>
          <w:rFonts w:eastAsia="Batang" w:cstheme="minorBidi"/>
          <w:szCs w:val="22"/>
          <w:lang w:val="ru-RU"/>
        </w:rPr>
        <w:t>za</w:t>
      </w:r>
      <w:r w:rsidR="00124D5D" w:rsidRPr="00F541CE">
        <w:rPr>
          <w:rFonts w:eastAsia="Batang" w:cstheme="minorBidi"/>
          <w:szCs w:val="22"/>
          <w:lang w:val="ru-RU"/>
        </w:rPr>
        <w:t xml:space="preserve"> 2017. </w:t>
      </w:r>
      <w:r w:rsidR="005B0A98">
        <w:rPr>
          <w:rFonts w:eastAsia="Batang" w:cstheme="minorBidi"/>
          <w:szCs w:val="22"/>
          <w:lang w:val="ru-RU"/>
        </w:rPr>
        <w:t>godinu</w:t>
      </w:r>
      <w:r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,</w:t>
      </w:r>
      <w:r w:rsidRPr="000B2279">
        <w:rPr>
          <w:lang w:val="sr-Cyrl-RS"/>
        </w:rPr>
        <w:t xml:space="preserve"> </w:t>
      </w:r>
      <w:r w:rsidR="005B0A98">
        <w:rPr>
          <w:lang w:val="sr-Cyrl-RS"/>
        </w:rPr>
        <w:t>u</w:t>
      </w:r>
      <w:r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>
        <w:rPr>
          <w:lang w:val="sr-Cyrl-RS"/>
        </w:rPr>
        <w:t xml:space="preserve"> </w:t>
      </w:r>
      <w:r w:rsidR="005B0A98">
        <w:rPr>
          <w:lang w:val="sr-Cyrl-RS"/>
        </w:rPr>
        <w:t>i</w:t>
      </w:r>
      <w:r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>
        <w:rPr>
          <w:lang w:val="sr-Cyrl-RS"/>
        </w:rPr>
        <w:t xml:space="preserve"> </w:t>
      </w:r>
      <w:r w:rsidR="005B0A98">
        <w:rPr>
          <w:lang w:val="sr-Cyrl-RS"/>
        </w:rPr>
        <w:t>da</w:t>
      </w:r>
      <w:r>
        <w:rPr>
          <w:lang w:val="sr-Cyrl-RS"/>
        </w:rPr>
        <w:t xml:space="preserve"> </w:t>
      </w:r>
      <w:r w:rsidR="005B0A98">
        <w:rPr>
          <w:lang w:val="sr-Cyrl-RS"/>
        </w:rPr>
        <w:t>je</w:t>
      </w:r>
      <w:r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>
        <w:rPr>
          <w:lang w:val="sr-Cyrl-RS"/>
        </w:rPr>
        <w:t xml:space="preserve"> </w:t>
      </w:r>
      <w:r w:rsidR="005B0A98">
        <w:rPr>
          <w:lang w:val="sr-Cyrl-RS"/>
        </w:rPr>
        <w:t>u</w:t>
      </w:r>
      <w:r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>
        <w:rPr>
          <w:lang w:val="sr-Cyrl-RS"/>
        </w:rPr>
        <w:t xml:space="preserve"> </w:t>
      </w:r>
      <w:r w:rsidR="005B0A98">
        <w:rPr>
          <w:lang w:val="sr-Cyrl-RS"/>
        </w:rPr>
        <w:t>sa</w:t>
      </w:r>
      <w:r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>
        <w:rPr>
          <w:lang w:val="sr-Cyrl-RS"/>
        </w:rPr>
        <w:t xml:space="preserve"> </w:t>
      </w:r>
      <w:r w:rsidR="005B0A98">
        <w:rPr>
          <w:lang w:val="sr-Cyrl-RS"/>
        </w:rPr>
        <w:t>i</w:t>
      </w:r>
      <w:r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>
        <w:rPr>
          <w:lang w:val="sr-Cyrl-RS"/>
        </w:rPr>
        <w:t xml:space="preserve"> </w:t>
      </w:r>
      <w:r w:rsidR="005B0A98">
        <w:rPr>
          <w:lang w:val="sr-Cyrl-RS"/>
        </w:rPr>
        <w:t>Srbije</w:t>
      </w:r>
      <w:r w:rsidR="00D70E4A">
        <w:rPr>
          <w:lang w:val="sr-Cyrl-RS"/>
        </w:rPr>
        <w:t>.</w:t>
      </w:r>
    </w:p>
    <w:p w:rsidR="000B2279" w:rsidRPr="008E274F" w:rsidRDefault="00063A02" w:rsidP="008E274F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5B0A98">
        <w:rPr>
          <w:rFonts w:eastAsiaTheme="minorHAnsi"/>
          <w:lang w:val="sr-Cyrl-RS"/>
        </w:rPr>
        <w:t>Odbor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0B2279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0B227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0B227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dvoje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0B2279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glasalo</w:t>
      </w:r>
      <w:r w:rsidR="000B2279" w:rsidRPr="00CD7BF9">
        <w:rPr>
          <w:rFonts w:eastAsiaTheme="minorHAnsi"/>
          <w:lang w:val="sr-Cyrl-RS"/>
        </w:rPr>
        <w:t xml:space="preserve">). </w:t>
      </w:r>
      <w:r w:rsidR="000B2279">
        <w:rPr>
          <w:rFonts w:eastAsiaTheme="minorHAnsi"/>
          <w:lang w:val="sr-Cyrl-CS"/>
        </w:rPr>
        <w:tab/>
        <w:t xml:space="preserve">       </w:t>
      </w:r>
      <w:r w:rsidR="000B2279" w:rsidRPr="000F40BC">
        <w:rPr>
          <w:rFonts w:eastAsiaTheme="minorHAnsi"/>
          <w:lang w:val="sr-Cyrl-CS"/>
        </w:rPr>
        <w:t xml:space="preserve"> </w:t>
      </w:r>
    </w:p>
    <w:p w:rsidR="000B2279" w:rsidRPr="00F541CE" w:rsidRDefault="000B2279" w:rsidP="00D853F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63A02">
        <w:rPr>
          <w:rFonts w:eastAsia="Calibri"/>
          <w:lang w:val="sr-Cyrl-RS"/>
        </w:rPr>
        <w:t xml:space="preserve">          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141047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B1BC5" w:rsidRPr="00F541CE" w:rsidRDefault="009B1BC5" w:rsidP="00D853F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063A02">
        <w:rPr>
          <w:rFonts w:eastAsiaTheme="minorHAnsi" w:cs="Arial"/>
          <w:bCs/>
          <w:lang w:val="sr-Cyrl-RS"/>
        </w:rPr>
        <w:t xml:space="preserve">     </w:t>
      </w:r>
      <w:r w:rsidR="005B0A98">
        <w:rPr>
          <w:rFonts w:eastAsiaTheme="minorHAnsi" w:cs="Arial"/>
          <w:bCs/>
          <w:u w:val="single"/>
          <w:lang w:val="sr-Cyrl-RS"/>
        </w:rPr>
        <w:t>Sedma</w:t>
      </w:r>
      <w:r w:rsidR="000B2279" w:rsidRPr="009B1BC5">
        <w:rPr>
          <w:rFonts w:eastAsiaTheme="minorHAnsi" w:cs="Arial"/>
          <w:bCs/>
          <w:u w:val="single"/>
          <w:lang w:val="sr-Cyrl-RS"/>
        </w:rPr>
        <w:t xml:space="preserve"> </w:t>
      </w:r>
      <w:r w:rsidR="005B0A98">
        <w:rPr>
          <w:rFonts w:eastAsiaTheme="minorHAnsi" w:cs="Arial"/>
          <w:bCs/>
          <w:u w:val="single"/>
          <w:lang w:val="sr-Cyrl-RS"/>
        </w:rPr>
        <w:t>tačka</w:t>
      </w:r>
      <w:r w:rsidR="000B2279" w:rsidRPr="009B1BC5">
        <w:rPr>
          <w:rFonts w:eastAsiaTheme="minorHAnsi" w:cs="Arial"/>
          <w:bCs/>
          <w:u w:val="single"/>
          <w:lang w:val="sr-Cyrl-RS"/>
        </w:rPr>
        <w:t xml:space="preserve"> </w:t>
      </w:r>
      <w:r w:rsidR="005B0A98">
        <w:rPr>
          <w:rFonts w:eastAsiaTheme="minorHAnsi" w:cs="Arial"/>
          <w:bCs/>
          <w:u w:val="single"/>
          <w:lang w:val="sr-Cyrl-RS"/>
        </w:rPr>
        <w:t>dnevnog</w:t>
      </w:r>
      <w:r w:rsidR="000B2279" w:rsidRPr="009B1BC5">
        <w:rPr>
          <w:rFonts w:eastAsiaTheme="minorHAnsi" w:cs="Arial"/>
          <w:bCs/>
          <w:u w:val="single"/>
          <w:lang w:val="sr-Cyrl-RS"/>
        </w:rPr>
        <w:t xml:space="preserve"> </w:t>
      </w:r>
      <w:proofErr w:type="spellStart"/>
      <w:r w:rsidR="005B0A98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lang w:val="sr-Cyrl-RS"/>
        </w:rPr>
        <w:t>.</w:t>
      </w:r>
      <w:r w:rsidR="005B0A98">
        <w:rPr>
          <w:rFonts w:eastAsiaTheme="minorHAnsi" w:cs="Arial"/>
          <w:bCs/>
          <w:lang w:val="sr-Cyrl-RS"/>
        </w:rPr>
        <w:t>Razmatranje</w:t>
      </w:r>
      <w:proofErr w:type="spellEnd"/>
      <w:r w:rsidRPr="00F541CE">
        <w:rPr>
          <w:rFonts w:eastAsiaTheme="minorHAnsi" w:cs="Arial"/>
          <w:bCs/>
          <w:lang w:val="sr-Cyrl-RS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5B0A98">
        <w:rPr>
          <w:rFonts w:eastAsiaTheme="minorHAnsi" w:cs="Arial"/>
          <w:bCs/>
          <w:lang w:val="sr-Cyrl-RS"/>
        </w:rPr>
        <w:t>a</w:t>
      </w:r>
      <w:r w:rsidRPr="00F541CE">
        <w:rPr>
          <w:rFonts w:eastAsiaTheme="minorHAnsi" w:cs="Arial"/>
          <w:bCs/>
          <w:lang w:val="sr-Cyrl-RS"/>
        </w:rPr>
        <w:t xml:space="preserve">  </w:t>
      </w:r>
      <w:r w:rsidR="005B0A98">
        <w:rPr>
          <w:rFonts w:eastAsiaTheme="minorHAnsi" w:cs="Arial"/>
          <w:bCs/>
          <w:lang w:val="sr-Cyrl-RS"/>
        </w:rPr>
        <w:t>zakona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dopuni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Zakona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privremenom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uređivanju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načina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isplate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penzija</w:t>
      </w:r>
      <w:r w:rsidRPr="00F541CE"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 w:rsidRPr="00F541CE">
        <w:rPr>
          <w:rFonts w:eastAsiaTheme="minorHAnsi" w:cs="Arial"/>
          <w:bCs/>
          <w:lang w:val="sr-Cyrl-RS"/>
        </w:rPr>
        <w:t>.</w:t>
      </w:r>
    </w:p>
    <w:p w:rsidR="00D70E4A" w:rsidRPr="00F541CE" w:rsidRDefault="00063A02" w:rsidP="00063A0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5B0A98">
        <w:rPr>
          <w:rFonts w:eastAsiaTheme="minorHAnsi" w:cs="Arial"/>
          <w:bCs/>
          <w:lang w:val="sr-Cyrl-RS"/>
        </w:rPr>
        <w:t>Odbor</w:t>
      </w:r>
      <w:r w:rsidR="00D70E4A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="00D70E4A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razmotrio</w:t>
      </w:r>
      <w:r w:rsidR="00D70E4A" w:rsidRPr="00D70E4A">
        <w:rPr>
          <w:rFonts w:eastAsiaTheme="minorHAnsi" w:cs="Arial"/>
          <w:bCs/>
          <w:lang w:val="sr-Cyrl-RS"/>
        </w:rPr>
        <w:t xml:space="preserve"> </w:t>
      </w:r>
      <w:proofErr w:type="spellStart"/>
      <w:r w:rsidR="005B0A98">
        <w:rPr>
          <w:rFonts w:eastAsiaTheme="minorHAnsi" w:cs="Arial"/>
          <w:bCs/>
          <w:lang w:val="en-US"/>
        </w:rPr>
        <w:t>Predlog</w:t>
      </w:r>
      <w:proofErr w:type="spellEnd"/>
      <w:r w:rsidR="00D70E4A" w:rsidRPr="00F541CE">
        <w:rPr>
          <w:rFonts w:eastAsiaTheme="minorHAnsi" w:cs="Arial"/>
          <w:bCs/>
          <w:lang w:val="sr-Cyrl-RS"/>
        </w:rPr>
        <w:t xml:space="preserve">  </w:t>
      </w:r>
      <w:r w:rsidR="005B0A98">
        <w:rPr>
          <w:rFonts w:eastAsiaTheme="minorHAnsi" w:cs="Arial"/>
          <w:bCs/>
          <w:lang w:val="sr-Cyrl-RS"/>
        </w:rPr>
        <w:t>zakona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dopuni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Zakona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o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privremenom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uređivanju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načina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isplate</w:t>
      </w:r>
      <w:r w:rsidR="00D70E4A" w:rsidRPr="00F541CE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penzija</w:t>
      </w:r>
      <w:r w:rsidR="00D70E4A">
        <w:rPr>
          <w:rFonts w:eastAsiaTheme="minorHAnsi" w:cs="Arial"/>
          <w:bCs/>
          <w:lang w:val="sr-Cyrl-RS"/>
        </w:rPr>
        <w:t xml:space="preserve">, </w:t>
      </w:r>
      <w:r w:rsidR="005B0A98">
        <w:rPr>
          <w:rFonts w:eastAsiaTheme="minorHAnsi" w:cs="Arial"/>
          <w:bCs/>
          <w:lang w:val="sr-Cyrl-RS"/>
        </w:rPr>
        <w:t>koji</w:t>
      </w:r>
      <w:r w:rsidR="00D70E4A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je</w:t>
      </w:r>
      <w:r w:rsidR="00D70E4A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podnela</w:t>
      </w:r>
      <w:r w:rsidR="00D70E4A">
        <w:rPr>
          <w:rFonts w:eastAsiaTheme="minorHAnsi" w:cs="Arial"/>
          <w:bCs/>
          <w:lang w:val="sr-Cyrl-RS"/>
        </w:rPr>
        <w:t xml:space="preserve"> </w:t>
      </w:r>
      <w:r w:rsidR="005B0A98">
        <w:rPr>
          <w:rFonts w:eastAsiaTheme="minorHAnsi" w:cs="Arial"/>
          <w:bCs/>
          <w:lang w:val="sr-Cyrl-RS"/>
        </w:rPr>
        <w:t>Vlada</w:t>
      </w:r>
      <w:r w:rsidR="00D70E4A">
        <w:rPr>
          <w:rFonts w:eastAsiaTheme="minorHAnsi" w:cs="Arial"/>
          <w:bCs/>
          <w:lang w:val="sr-Cyrl-RS"/>
        </w:rPr>
        <w:t>,</w:t>
      </w:r>
      <w:r w:rsidR="00D70E4A" w:rsidRPr="00D70E4A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načelu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smatra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da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je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predlog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Zakona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u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skladu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sa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Ustavom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i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pravnim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sistemom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Republike</w:t>
      </w:r>
      <w:r w:rsidR="00D70E4A">
        <w:rPr>
          <w:lang w:val="sr-Cyrl-RS"/>
        </w:rPr>
        <w:t xml:space="preserve"> </w:t>
      </w:r>
      <w:r w:rsidR="005B0A98">
        <w:rPr>
          <w:lang w:val="sr-Cyrl-RS"/>
        </w:rPr>
        <w:t>Srbije</w:t>
      </w:r>
      <w:r w:rsidR="00D70E4A">
        <w:rPr>
          <w:lang w:val="sr-Cyrl-RS"/>
        </w:rPr>
        <w:t>.</w:t>
      </w:r>
    </w:p>
    <w:p w:rsidR="00D70E4A" w:rsidRPr="00E41792" w:rsidRDefault="00063A02" w:rsidP="00E41792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4B5253">
        <w:rPr>
          <w:rFonts w:eastAsiaTheme="minorHAnsi"/>
          <w:lang w:val="sr-Cyrl-RS"/>
        </w:rPr>
        <w:t xml:space="preserve">  </w:t>
      </w:r>
      <w:r w:rsidR="005B0A98">
        <w:rPr>
          <w:rFonts w:eastAsiaTheme="minorHAnsi"/>
          <w:lang w:val="sr-Cyrl-RS"/>
        </w:rPr>
        <w:t>Odbor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ovu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odluku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doneo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većinom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D70E4A" w:rsidRPr="00CD7BF9">
        <w:rPr>
          <w:rFonts w:eastAsiaTheme="minorHAnsi"/>
          <w:lang w:val="sr-Cyrl-RS"/>
        </w:rPr>
        <w:t xml:space="preserve"> (</w:t>
      </w:r>
      <w:r w:rsidR="005B0A98">
        <w:rPr>
          <w:rFonts w:eastAsiaTheme="minorHAnsi"/>
          <w:lang w:val="sr-Cyrl-RS"/>
        </w:rPr>
        <w:t>sa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osam</w:t>
      </w:r>
      <w:r w:rsidR="00D70E4A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glasova</w:t>
      </w:r>
      <w:r w:rsidR="00991CB2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za</w:t>
      </w:r>
      <w:r w:rsidR="00CA3E30">
        <w:rPr>
          <w:rFonts w:eastAsiaTheme="minorHAnsi"/>
          <w:lang w:val="sr-Cyrl-RS"/>
        </w:rPr>
        <w:t xml:space="preserve">, </w:t>
      </w:r>
      <w:r w:rsidR="005B0A98">
        <w:rPr>
          <w:rFonts w:eastAsiaTheme="minorHAnsi"/>
          <w:lang w:val="sr-Cyrl-RS"/>
        </w:rPr>
        <w:t>jednim</w:t>
      </w:r>
      <w:r w:rsidR="00CA3E30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protiv</w:t>
      </w:r>
      <w:r w:rsidR="00CA3E30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i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jedan</w:t>
      </w:r>
      <w:r w:rsidR="00991CB2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nije</w:t>
      </w:r>
      <w:r w:rsidR="00D70E4A" w:rsidRPr="00CD7BF9">
        <w:rPr>
          <w:rFonts w:eastAsiaTheme="minorHAnsi"/>
          <w:lang w:val="sr-Cyrl-RS"/>
        </w:rPr>
        <w:t xml:space="preserve"> </w:t>
      </w:r>
      <w:r w:rsidR="005B0A98">
        <w:rPr>
          <w:rFonts w:eastAsiaTheme="minorHAnsi"/>
          <w:lang w:val="sr-Cyrl-RS"/>
        </w:rPr>
        <w:t>glasao</w:t>
      </w:r>
      <w:r w:rsidR="00D70E4A" w:rsidRPr="00CD7BF9">
        <w:rPr>
          <w:rFonts w:eastAsiaTheme="minorHAnsi"/>
          <w:lang w:val="sr-Cyrl-RS"/>
        </w:rPr>
        <w:t xml:space="preserve">). </w:t>
      </w:r>
      <w:r w:rsidR="00D70E4A">
        <w:rPr>
          <w:rFonts w:eastAsiaTheme="minorHAnsi"/>
          <w:lang w:val="sr-Cyrl-CS"/>
        </w:rPr>
        <w:t xml:space="preserve">       </w:t>
      </w:r>
      <w:r w:rsidR="00D70E4A" w:rsidRPr="000F40BC">
        <w:rPr>
          <w:rFonts w:eastAsiaTheme="minorHAnsi"/>
          <w:lang w:val="sr-Cyrl-CS"/>
        </w:rPr>
        <w:t xml:space="preserve"> </w:t>
      </w:r>
    </w:p>
    <w:p w:rsidR="00BC28AD" w:rsidRPr="008E274F" w:rsidRDefault="00D70E4A" w:rsidP="00E4179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HAnsi" w:cs="Arial"/>
          <w:bCs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4B5253">
        <w:rPr>
          <w:rFonts w:eastAsia="Calibri"/>
          <w:lang w:val="sr-Cyrl-RS"/>
        </w:rPr>
        <w:t xml:space="preserve">          </w:t>
      </w:r>
      <w:r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5B0A98">
        <w:rPr>
          <w:rFonts w:eastAsia="Calibri"/>
        </w:rPr>
        <w:t>predsednik</w:t>
      </w:r>
      <w:r w:rsidR="00287BEB">
        <w:rPr>
          <w:rFonts w:eastAsia="Calibri"/>
          <w:lang w:val="sr-Cyrl-RS"/>
        </w:rPr>
        <w:t xml:space="preserve"> </w:t>
      </w:r>
      <w:r w:rsidR="005B0A98">
        <w:rPr>
          <w:rFonts w:eastAsia="Calibri"/>
          <w:lang w:val="sr-Cyrl-RS"/>
        </w:rPr>
        <w:t>Odbora</w:t>
      </w:r>
      <w:r w:rsidR="00287BEB">
        <w:rPr>
          <w:rFonts w:eastAsia="Calibri"/>
          <w:lang w:val="sr-Cyrl-RS"/>
        </w:rPr>
        <w:t>.</w:t>
      </w:r>
    </w:p>
    <w:p w:rsidR="00B00B9A" w:rsidRPr="00B00B9A" w:rsidRDefault="00EB0A15" w:rsidP="00D853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9B6902">
        <w:rPr>
          <w:lang w:val="sr-Cyrl-RS"/>
        </w:rPr>
        <w:t xml:space="preserve">      </w:t>
      </w:r>
      <w:proofErr w:type="spellStart"/>
      <w:r w:rsidR="005B0A98">
        <w:rPr>
          <w:rFonts w:ascii="Times New Roman" w:hAnsi="Times New Roman"/>
          <w:sz w:val="24"/>
          <w:szCs w:val="24"/>
        </w:rPr>
        <w:t>Sednica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je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završena</w:t>
      </w:r>
      <w:proofErr w:type="spellEnd"/>
      <w:r w:rsidR="00B00B9A">
        <w:rPr>
          <w:rFonts w:ascii="Times New Roman" w:hAnsi="Times New Roman"/>
          <w:sz w:val="24"/>
          <w:szCs w:val="24"/>
        </w:rPr>
        <w:t xml:space="preserve"> </w:t>
      </w:r>
      <w:r w:rsidR="005B0A98">
        <w:rPr>
          <w:rFonts w:ascii="Times New Roman" w:hAnsi="Times New Roman"/>
          <w:sz w:val="24"/>
          <w:szCs w:val="24"/>
        </w:rPr>
        <w:t>u</w:t>
      </w:r>
      <w:r w:rsidR="00B00B9A">
        <w:rPr>
          <w:rFonts w:ascii="Times New Roman" w:hAnsi="Times New Roman"/>
          <w:sz w:val="24"/>
          <w:szCs w:val="24"/>
        </w:rPr>
        <w:t xml:space="preserve"> </w:t>
      </w:r>
      <w:r w:rsidR="00BE55F0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BE55F0">
        <w:rPr>
          <w:rFonts w:ascii="Times New Roman" w:hAnsi="Times New Roman"/>
          <w:sz w:val="24"/>
          <w:szCs w:val="24"/>
          <w:lang w:val="sr-Cyrl-RS"/>
        </w:rPr>
        <w:t>,34</w:t>
      </w:r>
      <w:proofErr w:type="gram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časova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B00B9A" w:rsidRDefault="00EB0A15" w:rsidP="00D853F2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5A2518" w:rsidRPr="005A2518" w:rsidRDefault="00EB0A15" w:rsidP="008E274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proofErr w:type="spellStart"/>
      <w:r w:rsidR="005B0A98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0A98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B0A98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A98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EB0A15" w:rsidRDefault="00EB0A15" w:rsidP="00D853F2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5B0A98" w:rsidP="00D853F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D853F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B0A15" w:rsidRDefault="005B0A98" w:rsidP="00D853F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p w:rsidR="00EB0A15" w:rsidRDefault="00EB0A15" w:rsidP="00D853F2">
      <w:pPr>
        <w:jc w:val="both"/>
        <w:rPr>
          <w:lang w:val="sr-Latn-RS"/>
        </w:rPr>
      </w:pP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E4" w:rsidRDefault="001F2CE4" w:rsidP="005B0A98">
      <w:r>
        <w:separator/>
      </w:r>
    </w:p>
  </w:endnote>
  <w:endnote w:type="continuationSeparator" w:id="0">
    <w:p w:rsidR="001F2CE4" w:rsidRDefault="001F2CE4" w:rsidP="005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E4" w:rsidRDefault="001F2CE4" w:rsidP="005B0A98">
      <w:r>
        <w:separator/>
      </w:r>
    </w:p>
  </w:footnote>
  <w:footnote w:type="continuationSeparator" w:id="0">
    <w:p w:rsidR="001F2CE4" w:rsidRDefault="001F2CE4" w:rsidP="005B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8" w:rsidRDefault="005B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32DF5"/>
    <w:rsid w:val="00032E68"/>
    <w:rsid w:val="000502AF"/>
    <w:rsid w:val="00063A02"/>
    <w:rsid w:val="000B2279"/>
    <w:rsid w:val="000B5608"/>
    <w:rsid w:val="000F40BC"/>
    <w:rsid w:val="00104317"/>
    <w:rsid w:val="00105D42"/>
    <w:rsid w:val="001109A6"/>
    <w:rsid w:val="00115FED"/>
    <w:rsid w:val="00124D5D"/>
    <w:rsid w:val="00130ECA"/>
    <w:rsid w:val="00141047"/>
    <w:rsid w:val="00150C1E"/>
    <w:rsid w:val="00162662"/>
    <w:rsid w:val="00170098"/>
    <w:rsid w:val="001745CC"/>
    <w:rsid w:val="00174EA4"/>
    <w:rsid w:val="001971EA"/>
    <w:rsid w:val="001A119B"/>
    <w:rsid w:val="001C379D"/>
    <w:rsid w:val="001C5CAA"/>
    <w:rsid w:val="001F1BD6"/>
    <w:rsid w:val="001F2CE4"/>
    <w:rsid w:val="001F6705"/>
    <w:rsid w:val="002078E6"/>
    <w:rsid w:val="00220F85"/>
    <w:rsid w:val="00254B5E"/>
    <w:rsid w:val="002651D5"/>
    <w:rsid w:val="00274D06"/>
    <w:rsid w:val="00282920"/>
    <w:rsid w:val="00287BEB"/>
    <w:rsid w:val="00290B4C"/>
    <w:rsid w:val="002B1FB6"/>
    <w:rsid w:val="002C229F"/>
    <w:rsid w:val="002F28A2"/>
    <w:rsid w:val="002F5BE1"/>
    <w:rsid w:val="00300623"/>
    <w:rsid w:val="00313EE8"/>
    <w:rsid w:val="003469F9"/>
    <w:rsid w:val="00350DE5"/>
    <w:rsid w:val="0035217F"/>
    <w:rsid w:val="003560EF"/>
    <w:rsid w:val="0036528C"/>
    <w:rsid w:val="00372D1C"/>
    <w:rsid w:val="0037778A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555D8"/>
    <w:rsid w:val="00461D0E"/>
    <w:rsid w:val="00462B96"/>
    <w:rsid w:val="004A5346"/>
    <w:rsid w:val="004B5253"/>
    <w:rsid w:val="004E6550"/>
    <w:rsid w:val="00507027"/>
    <w:rsid w:val="00514F00"/>
    <w:rsid w:val="005217C6"/>
    <w:rsid w:val="005439B1"/>
    <w:rsid w:val="005460AD"/>
    <w:rsid w:val="005501C9"/>
    <w:rsid w:val="00585046"/>
    <w:rsid w:val="00585FCD"/>
    <w:rsid w:val="005A2518"/>
    <w:rsid w:val="005A77D2"/>
    <w:rsid w:val="005B094B"/>
    <w:rsid w:val="005B0A98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50296"/>
    <w:rsid w:val="00664E51"/>
    <w:rsid w:val="00673E79"/>
    <w:rsid w:val="00676B43"/>
    <w:rsid w:val="00680FFE"/>
    <w:rsid w:val="006A36EA"/>
    <w:rsid w:val="006A63A7"/>
    <w:rsid w:val="006B51D6"/>
    <w:rsid w:val="006C22C8"/>
    <w:rsid w:val="006C2AD8"/>
    <w:rsid w:val="006F3CAF"/>
    <w:rsid w:val="007070ED"/>
    <w:rsid w:val="00707B5B"/>
    <w:rsid w:val="00710A5A"/>
    <w:rsid w:val="007415CB"/>
    <w:rsid w:val="0076341E"/>
    <w:rsid w:val="007648DD"/>
    <w:rsid w:val="00783016"/>
    <w:rsid w:val="007901D8"/>
    <w:rsid w:val="007B36AD"/>
    <w:rsid w:val="007D05EE"/>
    <w:rsid w:val="007F51BB"/>
    <w:rsid w:val="00814282"/>
    <w:rsid w:val="00815074"/>
    <w:rsid w:val="0085109F"/>
    <w:rsid w:val="00855349"/>
    <w:rsid w:val="00863082"/>
    <w:rsid w:val="008720F6"/>
    <w:rsid w:val="008743A3"/>
    <w:rsid w:val="00892688"/>
    <w:rsid w:val="008B2AC1"/>
    <w:rsid w:val="008C05CF"/>
    <w:rsid w:val="008D3C6E"/>
    <w:rsid w:val="008E274F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4564"/>
    <w:rsid w:val="00991CB2"/>
    <w:rsid w:val="009968A8"/>
    <w:rsid w:val="009B1BC5"/>
    <w:rsid w:val="009B4072"/>
    <w:rsid w:val="009B6902"/>
    <w:rsid w:val="009C7185"/>
    <w:rsid w:val="009E1BFF"/>
    <w:rsid w:val="00A01F92"/>
    <w:rsid w:val="00A16953"/>
    <w:rsid w:val="00A20759"/>
    <w:rsid w:val="00A244A2"/>
    <w:rsid w:val="00A52676"/>
    <w:rsid w:val="00A535BD"/>
    <w:rsid w:val="00A57074"/>
    <w:rsid w:val="00A73F00"/>
    <w:rsid w:val="00A806BE"/>
    <w:rsid w:val="00A82B0C"/>
    <w:rsid w:val="00A86F58"/>
    <w:rsid w:val="00A87802"/>
    <w:rsid w:val="00AB0001"/>
    <w:rsid w:val="00AC43ED"/>
    <w:rsid w:val="00AC5B24"/>
    <w:rsid w:val="00AD3D59"/>
    <w:rsid w:val="00AE0752"/>
    <w:rsid w:val="00AE3AB0"/>
    <w:rsid w:val="00AF0E29"/>
    <w:rsid w:val="00AF2AD5"/>
    <w:rsid w:val="00B00B9A"/>
    <w:rsid w:val="00B066AA"/>
    <w:rsid w:val="00B33463"/>
    <w:rsid w:val="00B34733"/>
    <w:rsid w:val="00B7249D"/>
    <w:rsid w:val="00B929BA"/>
    <w:rsid w:val="00BC28AD"/>
    <w:rsid w:val="00BE23E8"/>
    <w:rsid w:val="00BE55F0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52BB"/>
    <w:rsid w:val="00D01E21"/>
    <w:rsid w:val="00D06001"/>
    <w:rsid w:val="00D069C7"/>
    <w:rsid w:val="00D0788B"/>
    <w:rsid w:val="00D70E4A"/>
    <w:rsid w:val="00D74FFA"/>
    <w:rsid w:val="00D81432"/>
    <w:rsid w:val="00D8233E"/>
    <w:rsid w:val="00D853F2"/>
    <w:rsid w:val="00D87131"/>
    <w:rsid w:val="00D97F99"/>
    <w:rsid w:val="00DB0A73"/>
    <w:rsid w:val="00DC4B9B"/>
    <w:rsid w:val="00DC6F7E"/>
    <w:rsid w:val="00DD6C0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73345"/>
    <w:rsid w:val="00E73835"/>
    <w:rsid w:val="00E923E0"/>
    <w:rsid w:val="00E95738"/>
    <w:rsid w:val="00E96C73"/>
    <w:rsid w:val="00EB0A15"/>
    <w:rsid w:val="00EC5215"/>
    <w:rsid w:val="00F07083"/>
    <w:rsid w:val="00F20B7D"/>
    <w:rsid w:val="00F3452F"/>
    <w:rsid w:val="00F3510D"/>
    <w:rsid w:val="00F3684B"/>
    <w:rsid w:val="00F411FD"/>
    <w:rsid w:val="00F4384D"/>
    <w:rsid w:val="00F44CD4"/>
    <w:rsid w:val="00F451DD"/>
    <w:rsid w:val="00F541CE"/>
    <w:rsid w:val="00F604D8"/>
    <w:rsid w:val="00F9423D"/>
    <w:rsid w:val="00FA7835"/>
    <w:rsid w:val="00FB543D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B0A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2017-03-14T13:59:00Z</dcterms:created>
  <dcterms:modified xsi:type="dcterms:W3CDTF">2017-03-14T13:59:00Z</dcterms:modified>
</cp:coreProperties>
</file>